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07" w:rsidRPr="00566F07" w:rsidRDefault="00566F07" w:rsidP="00566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F07">
        <w:rPr>
          <w:rFonts w:ascii="Times New Roman" w:hAnsi="Times New Roman" w:cs="Times New Roman"/>
          <w:b/>
          <w:sz w:val="28"/>
          <w:szCs w:val="28"/>
        </w:rPr>
        <w:t xml:space="preserve">Мероприятия по профилактике детского </w:t>
      </w:r>
      <w:proofErr w:type="spellStart"/>
      <w:r w:rsidRPr="00566F07">
        <w:rPr>
          <w:rFonts w:ascii="Times New Roman" w:hAnsi="Times New Roman" w:cs="Times New Roman"/>
          <w:b/>
          <w:sz w:val="28"/>
          <w:szCs w:val="28"/>
        </w:rPr>
        <w:t>дорожно</w:t>
      </w:r>
      <w:proofErr w:type="spellEnd"/>
      <w:r w:rsidRPr="00566F07">
        <w:rPr>
          <w:rFonts w:ascii="Times New Roman" w:hAnsi="Times New Roman" w:cs="Times New Roman"/>
          <w:b/>
          <w:sz w:val="28"/>
          <w:szCs w:val="28"/>
        </w:rPr>
        <w:t xml:space="preserve"> – транспортного травматизма</w:t>
      </w:r>
    </w:p>
    <w:p w:rsidR="00566F07" w:rsidRPr="00964E84" w:rsidRDefault="00566F07" w:rsidP="00566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E84">
        <w:rPr>
          <w:rFonts w:ascii="Times New Roman" w:hAnsi="Times New Roman" w:cs="Times New Roman"/>
          <w:b/>
          <w:sz w:val="28"/>
          <w:szCs w:val="28"/>
        </w:rPr>
        <w:t>в 2022 год</w:t>
      </w:r>
    </w:p>
    <w:p w:rsidR="00566F07" w:rsidRPr="00566F07" w:rsidRDefault="00566F07" w:rsidP="00566F07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Встал малыш на ноги – он уже пешеход. Сел ребёнок на велосипед – он уже водитель. Поехал на автобусе – он пассажир. И везде его подстерегает опасность. Улица для ребёнка - это яркий мир, полный разнообразных, привлекательных для него явлений (машин, зданий, движущихся пешеходов, предметов и др., насыщенный интересными событиями, участниками которых может стать и сам ребёнок. А здесь как раз и подстерегает его опасность.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            Учёными достаточно подробно рассмотрены причины несчастных случаев с дошкольниками. Как свидетельствует анализ, большинство ДТП происходит по причине безнадзорности. Ребятам всё интересно на улице, и они стремятся туда, не понимая ещё, что неожиданно появиться на проезжей части или перебежать дорогу на близком расстоянии от проходящего транспорта - это большая опасность.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            Также очень много случаев, когда дети вырываются из рук родителей при переходе улицы или пытаются перебежать её сами. А бывает, что взрослые вообще не держат ребёнка за руку, и тот идёт самостоятельно через сложнейшие перекрёстки. Одной из основных причин дорожно-транспортных происшествий с детьми является незнание ими правил дорожного движения, правил посадки в автобус, и т. д. Психологи уже давно установили, что дети в силу своих возрастных психологических особенностей не всегда могут правильно оценить обстановку на дороге.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           Следует отметить, что предрасположенность ребёнка к несчастным случаям в дорожном движении обусловлена такими особенностями психофизиологического развития, как: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неустойчивость и быстрое истощение нервной системы;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быстрое образование условных рефлексов и быстрое их исчезновение;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процессы раздражения и возбуждения сильнее процессов торможения;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потребность в движении преобладает над осторожностью;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стремление подражать взрослым;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недостаток знаний об источниках опасности;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переоценка своих возможностей.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           Взрослые ответственны за здоровье детей и должны обеспечить им максимальную безопасность – научить правилам поведения на дороге.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Главной задачей детского сада является укрепления здоровья детей, формирования основ здорового образа жизни.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В детском саду работа организована на основе образовательной программы ДОУ, Программы развития ДОУ, годового плана, перспективных и календарных планов педагогов. Работа с детьми по изучению правил дорожного движения проводится педагогами в течение всего года в тесной взаимосвязи с конкретными условиями жизни детей. Обучение правил дорожного движения даёт желаемый результат, т.к. оно прочно связано со всеми разделами программы.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          Проводя работу по обучению детей правилам дорожного движения, воспитатели используют её для воспитания любви к родному краю, для усвоения детьми норм и правил поведения, проявления нетерпимости к антиобщественным поступкам.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          Воспитатели знакомят детей с правилами дорожного движения, последовательно усложняя программные требования от занятия к занятию, от группы к группе</w:t>
      </w:r>
      <w:r w:rsidRPr="00964E8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. 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В детском саду предусмотрены памятки и возможность консультаций для родителей. Предлагается участие родителей в </w:t>
      </w:r>
      <w:r w:rsidRPr="00964E8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викторинах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и играх – занятиях.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 xml:space="preserve">          Вопросы освоения правил дорожного движения рассматриваются на педагогических советах, семинарах, педагогических часах, по результатам которых вырабатываются 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рекомендации по оборудованию уголков обучения детей правилам дорожного движения, примерный план работы с детьми различных возрастных групп, осуществляется её тематическое планирование и подбор материалов для чтения детям. С той же целью в детском саду разработаны рекомендации родителям младших и старших дошкольников.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          Такая работа позволила оборудовать в группах уголки безопасности, где собран наглядный материал для каждой возрастной группы, который регулярно пополняется и обновляется.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          Данный материал включает в себя: макеты, модели, схемы безопасного пути в детский сад, школу (для занятий - тренингов, дорожные знаки, игрушки – транспорт, плакаты, книги, рабочие тетради и альбомы «Безопасность для дошкольников». Для старших дошкольников уголки безопасности комплектуются макетами: «Перекресток», «Улица нашего города», «Дорога от дома до детского сада и др.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          Ежегодно, два раза в год, в апреле и сентябре, в детском саду проводится декада безопасности дорожного движения «Внимание, дети!», где намечается план работы детского сада по профилактике дорожного травматизма.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          Данная работа проводится в комплексе: с педагогами, с детьми и родителями. В план мероприятий входит встреча с сотрудниками ГИБДД, воспитателями, родителями.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          На групповых и общих собраниях воспитатели знакомят родителей с программными требования по обучению детей правилам дорожного движения, говорят о важности примера взрослых, о необходимости соблюдения правил поведения на улице.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          Анкетирование педагогов и родителей позволяет выявить уровень знаний по профилактике дорожного травматизма и наметить работу в дальнейшем. Единство требований семьи и детского сада обеспечит успешную подготовку детей к школе, практическое применение и соблюдение ими правил дорожного движения.</w:t>
      </w:r>
    </w:p>
    <w:p w:rsidR="00566F07" w:rsidRPr="00566F07" w:rsidRDefault="00566F07" w:rsidP="00566F07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566F07">
        <w:rPr>
          <w:rFonts w:ascii="Times New Roman" w:eastAsia="Times New Roman" w:hAnsi="Times New Roman" w:cs="Times New Roman"/>
          <w:b/>
          <w:bCs/>
          <w:i/>
          <w:iCs/>
          <w:color w:val="454545"/>
          <w:sz w:val="27"/>
          <w:szCs w:val="27"/>
          <w:lang w:eastAsia="ru-RU"/>
        </w:rPr>
        <w:t>Уважаемые родители!</w:t>
      </w:r>
    </w:p>
    <w:p w:rsidR="00566F07" w:rsidRPr="00566F07" w:rsidRDefault="00566F07" w:rsidP="00566F07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          Для вас, несколько полезных советов, как вести себя и ребёнку на дороге: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на проезжей части не спешите переходить дорогу размеренным шагом. Иначе вы научите ребёнка спешить там, где надо наблюдать и обеспечивать безопасность;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выходя на проезжую часть, прекращайте разговоры – ребёнок должен привыкнуть, что при переходе дороги разговоры излишни;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никогда не переходите дорогу наискось, подчёркивайте и показывайте ребёнку, что идти следует строго поперёк дороги и только в специально отведённом месте – по пешеходному переходу;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никогда не переходите дорогу на красный или жёлтый сигнал светофора. Если ребёнок однажды сделает это с вами, тем более он сделает это и без вас;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переходите дорогу только на пешеходных переходах по линии тротуаров. Если вы покажете ребёнку, что ходить можно, где удобнее или ближе, в неположенном месте, то ни детский сад, ни школа не в силах будет его убедить в том, что это опасно;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из автобуса, такси выходите первыми. В противном случае, ребёнок может упасть или выйти на проезжую часть дороги;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привлекайте ребёнка к участию в ваших наблюдениях обстановки на дороге, показывайте ему те автомобили, которые готовятся поворачивать, едут с большой скоростью;</w:t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sym w:font="Symbol" w:char="F0D8"/>
      </w:r>
      <w:r w:rsidRPr="00566F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не посылайте ребёнка переходить или перебегать дорогу впереди вас, этим вы «научите» ребёнка переходить дорогу, не глядя по сторонам. </w:t>
      </w:r>
      <w:bookmarkStart w:id="0" w:name="_GoBack"/>
      <w:bookmarkEnd w:id="0"/>
    </w:p>
    <w:p w:rsidR="00566F07" w:rsidRDefault="00566F07" w:rsidP="00566F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E84" w:rsidRDefault="00964E84" w:rsidP="00566F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E84" w:rsidRDefault="00964E84" w:rsidP="00566F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E84" w:rsidRDefault="00964E84" w:rsidP="00566F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F07" w:rsidRDefault="00566F07" w:rsidP="00566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течение 2022 года работа по ПДД освещалась на страничке детского сада в социальной сети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66F07" w:rsidRDefault="00AF79B6" w:rsidP="00AF79B6">
      <w:pPr>
        <w:rPr>
          <w:rFonts w:ascii="Times New Roman" w:hAnsi="Times New Roman" w:cs="Times New Roman"/>
          <w:sz w:val="28"/>
          <w:szCs w:val="28"/>
        </w:rPr>
      </w:pPr>
      <w:r w:rsidRPr="00AF79B6">
        <w:rPr>
          <w:rFonts w:ascii="Times New Roman" w:hAnsi="Times New Roman" w:cs="Times New Roman"/>
          <w:sz w:val="28"/>
          <w:szCs w:val="28"/>
        </w:rPr>
        <w:t xml:space="preserve">Акция </w:t>
      </w:r>
      <w:r w:rsidR="00566F07" w:rsidRPr="00AF79B6">
        <w:rPr>
          <w:rFonts w:ascii="Times New Roman" w:hAnsi="Times New Roman" w:cs="Times New Roman"/>
          <w:sz w:val="28"/>
          <w:szCs w:val="28"/>
        </w:rPr>
        <w:t xml:space="preserve">«Родительский </w:t>
      </w:r>
      <w:proofErr w:type="gramStart"/>
      <w:r w:rsidRPr="00AF79B6">
        <w:rPr>
          <w:rFonts w:ascii="Times New Roman" w:hAnsi="Times New Roman" w:cs="Times New Roman"/>
          <w:sz w:val="28"/>
          <w:szCs w:val="28"/>
        </w:rPr>
        <w:t>патруль»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AF79B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291FA5">
          <w:rPr>
            <w:rStyle w:val="a3"/>
            <w:rFonts w:ascii="Times New Roman" w:hAnsi="Times New Roman" w:cs="Times New Roman"/>
            <w:sz w:val="28"/>
            <w:szCs w:val="28"/>
          </w:rPr>
          <w:t>https://vk.com/public209598102</w:t>
        </w:r>
      </w:hyperlink>
    </w:p>
    <w:p w:rsidR="00AF79B6" w:rsidRDefault="00AF79B6" w:rsidP="00AF7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Игровой тренинг «Пешеходный переход» </w:t>
      </w:r>
      <w:hyperlink r:id="rId5" w:history="1">
        <w:r w:rsidRPr="00291FA5">
          <w:rPr>
            <w:rStyle w:val="a3"/>
            <w:rFonts w:ascii="Times New Roman" w:hAnsi="Times New Roman" w:cs="Times New Roman"/>
            <w:sz w:val="28"/>
            <w:szCs w:val="28"/>
          </w:rPr>
          <w:t>https://vk.com/public209598102</w:t>
        </w:r>
      </w:hyperlink>
    </w:p>
    <w:p w:rsidR="00AF79B6" w:rsidRDefault="00AF79B6" w:rsidP="00AF79B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91FA5">
          <w:rPr>
            <w:rStyle w:val="a3"/>
            <w:rFonts w:ascii="Times New Roman" w:hAnsi="Times New Roman" w:cs="Times New Roman"/>
            <w:sz w:val="28"/>
            <w:szCs w:val="28"/>
          </w:rPr>
          <w:t>https://vk.com/public209598102</w:t>
        </w:r>
      </w:hyperlink>
    </w:p>
    <w:p w:rsidR="00AF79B6" w:rsidRDefault="00AF79B6" w:rsidP="00AF7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программа «Веселые знаки» </w:t>
      </w:r>
      <w:hyperlink r:id="rId7" w:history="1">
        <w:r w:rsidRPr="00291FA5">
          <w:rPr>
            <w:rStyle w:val="a3"/>
            <w:rFonts w:ascii="Times New Roman" w:hAnsi="Times New Roman" w:cs="Times New Roman"/>
            <w:sz w:val="28"/>
            <w:szCs w:val="28"/>
          </w:rPr>
          <w:t>https://vk.com/public209598102</w:t>
        </w:r>
      </w:hyperlink>
    </w:p>
    <w:p w:rsidR="00AF79B6" w:rsidRDefault="00AF79B6" w:rsidP="00AF79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7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 с детьми по профилактике детского дорожно- транспортного травматизма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 w:rsidRPr="00291FA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https://vk.com/public209598102</w:t>
        </w:r>
      </w:hyperlink>
    </w:p>
    <w:p w:rsidR="00AF79B6" w:rsidRDefault="00AF79B6" w:rsidP="00AF79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7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детско- родительских работ</w:t>
      </w:r>
      <w:r w:rsidRPr="00AF7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AF7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 прекрасна, когда безопасна!!!!</w:t>
      </w:r>
      <w:r w:rsidRPr="00AF7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hyperlink r:id="rId9" w:history="1">
        <w:r w:rsidRPr="00291FA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https://vk.com/public209598102</w:t>
        </w:r>
      </w:hyperlink>
    </w:p>
    <w:p w:rsidR="00AF79B6" w:rsidRDefault="00AF79B6" w:rsidP="00AF79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Памятки по ПДД </w:t>
      </w:r>
      <w:hyperlink r:id="rId10" w:history="1">
        <w:r w:rsidRPr="00291FA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https://vk.com/public209598102</w:t>
        </w:r>
      </w:hyperlink>
    </w:p>
    <w:p w:rsidR="00AF79B6" w:rsidRDefault="00AF79B6" w:rsidP="00AF79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AF7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https://vk.com/public209598102</w:t>
      </w:r>
    </w:p>
    <w:p w:rsidR="00AF79B6" w:rsidRPr="00964E84" w:rsidRDefault="00AF79B6" w:rsidP="00964E84">
      <w:pPr>
        <w:ind w:left="2127" w:hanging="212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Тематическая неделя в детском саду</w:t>
      </w:r>
      <w:r w:rsidRPr="00964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964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Внимание, дорога!</w:t>
      </w:r>
      <w:r w:rsidRPr="00964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hyperlink r:id="rId11" w:history="1">
        <w:r w:rsidR="00964E84" w:rsidRPr="00291FA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https://vk.com/public209598102</w:t>
        </w:r>
      </w:hyperlink>
    </w:p>
    <w:p w:rsidR="00AF79B6" w:rsidRPr="00964E84" w:rsidRDefault="00AF79B6" w:rsidP="00964E8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E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4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Минутки безопасности</w:t>
      </w:r>
      <w:r w:rsidRPr="00964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2" w:history="1">
        <w:r w:rsidRPr="00964E8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https://vk.com/public209598102</w:t>
        </w:r>
      </w:hyperlink>
    </w:p>
    <w:p w:rsidR="00AF79B6" w:rsidRDefault="00AF79B6" w:rsidP="00964E8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ГИБДД </w:t>
      </w:r>
      <w:proofErr w:type="gramStart"/>
      <w:r w:rsidRPr="00964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информирует....</w:t>
      </w:r>
      <w:proofErr w:type="gramEnd"/>
      <w:r w:rsidRPr="00964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3" w:history="1">
        <w:r w:rsidR="00964E84" w:rsidRPr="00291FA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https://vk.com/public209598102</w:t>
        </w:r>
      </w:hyperlink>
    </w:p>
    <w:p w:rsidR="00AF79B6" w:rsidRPr="00964E84" w:rsidRDefault="00964E84" w:rsidP="00964E84">
      <w:pPr>
        <w:rPr>
          <w:rFonts w:ascii="Times New Roman" w:hAnsi="Times New Roman" w:cs="Times New Roman"/>
          <w:sz w:val="28"/>
          <w:szCs w:val="28"/>
        </w:rPr>
      </w:pPr>
      <w:r w:rsidRPr="00964E84">
        <w:rPr>
          <w:rFonts w:ascii="Times New Roman" w:hAnsi="Times New Roman" w:cs="Times New Roman"/>
          <w:color w:val="000000"/>
          <w:sz w:val="28"/>
          <w:szCs w:val="28"/>
        </w:rPr>
        <w:t xml:space="preserve">Месячник безопасности в ДОУ </w:t>
      </w:r>
      <w:r w:rsidRPr="00964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"Мир прекрасен, когда безопасен"</w:t>
      </w:r>
      <w:r w:rsidRPr="00964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hyperlink r:id="rId14" w:history="1">
        <w:r w:rsidRPr="00291FA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https://vk.com/public209598102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79B6" w:rsidRPr="00964E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F79B6" w:rsidRPr="00AF79B6" w:rsidRDefault="00AF79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F79B6" w:rsidRPr="00AF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07"/>
    <w:rsid w:val="00566F07"/>
    <w:rsid w:val="00964E84"/>
    <w:rsid w:val="00AF79B6"/>
    <w:rsid w:val="00CE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5907B-2423-4C63-8486-AAEF831B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9598102" TargetMode="External"/><Relationship Id="rId13" Type="http://schemas.openxmlformats.org/officeDocument/2006/relationships/hyperlink" Target="https://vk.com/public209598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09598102" TargetMode="External"/><Relationship Id="rId12" Type="http://schemas.openxmlformats.org/officeDocument/2006/relationships/hyperlink" Target="https://vk.com/public20959810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public209598102" TargetMode="External"/><Relationship Id="rId11" Type="http://schemas.openxmlformats.org/officeDocument/2006/relationships/hyperlink" Target="https://vk.com/public209598102" TargetMode="External"/><Relationship Id="rId5" Type="http://schemas.openxmlformats.org/officeDocument/2006/relationships/hyperlink" Target="https://vk.com/public20959810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public209598102" TargetMode="External"/><Relationship Id="rId4" Type="http://schemas.openxmlformats.org/officeDocument/2006/relationships/hyperlink" Target="https://vk.com/public209598102" TargetMode="External"/><Relationship Id="rId9" Type="http://schemas.openxmlformats.org/officeDocument/2006/relationships/hyperlink" Target="https://vk.com/public209598102" TargetMode="External"/><Relationship Id="rId14" Type="http://schemas.openxmlformats.org/officeDocument/2006/relationships/hyperlink" Target="https://vk.com/public209598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2022-11-16T10:34:00Z</dcterms:created>
  <dcterms:modified xsi:type="dcterms:W3CDTF">2022-11-16T11:05:00Z</dcterms:modified>
</cp:coreProperties>
</file>