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5E50" w14:textId="77777777" w:rsidR="00AB061E" w:rsidRPr="00AB061E" w:rsidRDefault="00AB061E" w:rsidP="00AB061E">
      <w:pPr>
        <w:spacing w:after="0" w:line="276" w:lineRule="auto"/>
        <w:jc w:val="center"/>
        <w:rPr>
          <w:rFonts w:ascii="Times New Roman" w:eastAsia="Calibri" w:hAnsi="Times New Roman" w:cs="Times New Roman"/>
          <w:b/>
          <w:bCs/>
          <w:sz w:val="28"/>
          <w:szCs w:val="28"/>
          <w:shd w:val="clear" w:color="auto" w:fill="FFFFFF"/>
        </w:rPr>
      </w:pPr>
      <w:r w:rsidRPr="00AB061E">
        <w:rPr>
          <w:rFonts w:ascii="Times New Roman" w:eastAsia="Calibri" w:hAnsi="Times New Roman" w:cs="Times New Roman"/>
          <w:b/>
          <w:bCs/>
          <w:sz w:val="28"/>
          <w:szCs w:val="28"/>
          <w:shd w:val="clear" w:color="auto" w:fill="FFFFFF"/>
        </w:rPr>
        <w:t>Консультация для педагогов ДОУ с элементами тренинга.</w:t>
      </w:r>
    </w:p>
    <w:p w14:paraId="503605BE" w14:textId="77777777" w:rsidR="00AB061E" w:rsidRPr="00AB061E" w:rsidRDefault="00AB061E" w:rsidP="00AB061E">
      <w:pPr>
        <w:spacing w:after="0" w:line="276" w:lineRule="auto"/>
        <w:jc w:val="center"/>
        <w:rPr>
          <w:rFonts w:ascii="Times New Roman" w:eastAsia="Calibri" w:hAnsi="Times New Roman" w:cs="Times New Roman"/>
          <w:b/>
          <w:bCs/>
          <w:sz w:val="28"/>
          <w:szCs w:val="28"/>
          <w:shd w:val="clear" w:color="auto" w:fill="FFFFFF"/>
        </w:rPr>
      </w:pPr>
      <w:r w:rsidRPr="00AB061E">
        <w:rPr>
          <w:rFonts w:ascii="Times New Roman" w:eastAsia="Calibri" w:hAnsi="Times New Roman" w:cs="Times New Roman"/>
          <w:b/>
          <w:bCs/>
          <w:sz w:val="28"/>
          <w:szCs w:val="28"/>
          <w:shd w:val="clear" w:color="auto" w:fill="FFFFFF"/>
        </w:rPr>
        <w:t>«Сплочение педагогического коллектива».</w:t>
      </w:r>
    </w:p>
    <w:p w14:paraId="43872C54" w14:textId="77777777" w:rsidR="00AB061E" w:rsidRPr="00AB061E" w:rsidRDefault="00AB061E" w:rsidP="00AB061E">
      <w:pPr>
        <w:spacing w:after="0" w:line="276" w:lineRule="auto"/>
        <w:jc w:val="both"/>
        <w:rPr>
          <w:rFonts w:ascii="Times New Roman" w:eastAsia="Calibri" w:hAnsi="Times New Roman" w:cs="Times New Roman"/>
        </w:rPr>
      </w:pPr>
      <w:r w:rsidRPr="00AB061E">
        <w:rPr>
          <w:rFonts w:ascii="Times New Roman" w:eastAsia="Calibri" w:hAnsi="Times New Roman" w:cs="Times New Roman"/>
          <w:b/>
          <w:bCs/>
          <w:sz w:val="28"/>
          <w:szCs w:val="28"/>
          <w:shd w:val="clear" w:color="auto" w:fill="FFFFFF"/>
        </w:rPr>
        <w:t xml:space="preserve">Цель: снятие психоэмоционального напряжения; </w:t>
      </w:r>
      <w:r w:rsidRPr="00AB061E">
        <w:rPr>
          <w:rFonts w:ascii="Times New Roman" w:eastAsia="Calibri" w:hAnsi="Times New Roman" w:cs="Times New Roman"/>
          <w:sz w:val="28"/>
          <w:szCs w:val="28"/>
        </w:rPr>
        <w:t>сплочение педагогического коллектива и построение эффективного командного взаимодействия; совершенствование коммуникативных навыков; вызвать ощущение доверия и психологического комфорта в данной группе людей.</w:t>
      </w:r>
    </w:p>
    <w:p w14:paraId="33BC7858" w14:textId="77777777" w:rsidR="00AB061E" w:rsidRPr="00AB061E" w:rsidRDefault="00AB061E" w:rsidP="00AB061E">
      <w:pPr>
        <w:spacing w:after="0" w:line="276" w:lineRule="auto"/>
        <w:jc w:val="both"/>
        <w:rPr>
          <w:rFonts w:ascii="Times New Roman" w:eastAsia="Times New Roman" w:hAnsi="Times New Roman" w:cs="Times New Roman"/>
          <w:sz w:val="24"/>
          <w:szCs w:val="24"/>
          <w:lang w:eastAsia="ru-RU"/>
        </w:rPr>
      </w:pPr>
      <w:r w:rsidRPr="00AB061E">
        <w:rPr>
          <w:rFonts w:ascii="Times New Roman" w:eastAsia="Times New Roman" w:hAnsi="Times New Roman" w:cs="Times New Roman"/>
          <w:b/>
          <w:bCs/>
          <w:sz w:val="28"/>
          <w:szCs w:val="28"/>
          <w:lang w:eastAsia="ru-RU"/>
        </w:rPr>
        <w:t>Ход тренинга</w:t>
      </w:r>
    </w:p>
    <w:p w14:paraId="60619C09"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b/>
          <w:bCs/>
          <w:sz w:val="28"/>
          <w:szCs w:val="28"/>
          <w:lang w:eastAsia="ru-RU"/>
        </w:rPr>
        <w:t>Психолог:</w:t>
      </w:r>
    </w:p>
    <w:p w14:paraId="1BABFDD5"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«Уважаемые коллеги! Сегодня мы поговорим с Вами о психологическом климате коллектива, а </w:t>
      </w:r>
      <w:proofErr w:type="gramStart"/>
      <w:r w:rsidRPr="00AB061E">
        <w:rPr>
          <w:rFonts w:ascii="Times New Roman" w:eastAsia="Times New Roman" w:hAnsi="Times New Roman" w:cs="Times New Roman"/>
          <w:sz w:val="28"/>
          <w:szCs w:val="28"/>
          <w:lang w:eastAsia="ru-RU"/>
        </w:rPr>
        <w:t>так же</w:t>
      </w:r>
      <w:proofErr w:type="gramEnd"/>
      <w:r w:rsidRPr="00AB061E">
        <w:rPr>
          <w:rFonts w:ascii="Times New Roman" w:eastAsia="Times New Roman" w:hAnsi="Times New Roman" w:cs="Times New Roman"/>
          <w:sz w:val="28"/>
          <w:szCs w:val="28"/>
          <w:lang w:eastAsia="ru-RU"/>
        </w:rPr>
        <w:t xml:space="preserve"> о важности сплочённости коллектива.</w:t>
      </w:r>
    </w:p>
    <w:p w14:paraId="303591D2"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Психологический климат </w:t>
      </w:r>
      <w:proofErr w:type="gramStart"/>
      <w:r w:rsidRPr="00AB061E">
        <w:rPr>
          <w:rFonts w:ascii="Times New Roman" w:eastAsia="Times New Roman" w:hAnsi="Times New Roman" w:cs="Times New Roman"/>
          <w:sz w:val="28"/>
          <w:szCs w:val="28"/>
          <w:lang w:eastAsia="ru-RU"/>
        </w:rPr>
        <w:t>- это</w:t>
      </w:r>
      <w:proofErr w:type="gramEnd"/>
      <w:r w:rsidRPr="00AB061E">
        <w:rPr>
          <w:rFonts w:ascii="Times New Roman" w:eastAsia="Times New Roman" w:hAnsi="Times New Roman" w:cs="Times New Roman"/>
          <w:sz w:val="28"/>
          <w:szCs w:val="28"/>
          <w:lang w:eastAsia="ru-RU"/>
        </w:rPr>
        <w:t>, как Вы знаете, межличностные отношения, типичные для трудового коллектива, которые определяют его основное настроение.</w:t>
      </w:r>
    </w:p>
    <w:p w14:paraId="1227FD09"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В одном климате растение может расцвести, в другом - зачахнуть. То же самое можно сказать и о психологическом климате педагогического коллектива дошкольного образовательного учреждения: в одних условиях педагоги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(к чему мы и стремимся).</w:t>
      </w:r>
    </w:p>
    <w:p w14:paraId="2322EA49"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Создание эмоционального благополучия в педагогическом коллективе, сплоченности коллектива </w:t>
      </w:r>
      <w:proofErr w:type="gramStart"/>
      <w:r w:rsidRPr="00AB061E">
        <w:rPr>
          <w:rFonts w:ascii="Times New Roman" w:eastAsia="Times New Roman" w:hAnsi="Times New Roman" w:cs="Times New Roman"/>
          <w:sz w:val="28"/>
          <w:szCs w:val="28"/>
          <w:lang w:eastAsia="ru-RU"/>
        </w:rPr>
        <w:t>- это важнейшее дело не только администрации</w:t>
      </w:r>
      <w:proofErr w:type="gramEnd"/>
      <w:r w:rsidRPr="00AB061E">
        <w:rPr>
          <w:rFonts w:ascii="Times New Roman" w:eastAsia="Times New Roman" w:hAnsi="Times New Roman" w:cs="Times New Roman"/>
          <w:sz w:val="28"/>
          <w:szCs w:val="28"/>
          <w:lang w:eastAsia="ru-RU"/>
        </w:rPr>
        <w:t>, но и каждого члена коллектива.</w:t>
      </w:r>
    </w:p>
    <w:p w14:paraId="0D82A5D9" w14:textId="77777777" w:rsidR="00AB061E" w:rsidRPr="00AB061E" w:rsidRDefault="00AB061E" w:rsidP="00AB061E">
      <w:pPr>
        <w:spacing w:after="0" w:line="276" w:lineRule="auto"/>
        <w:ind w:firstLine="300"/>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Психологический климат называют благоприятным, если в коллективе царит атмосфера доброжелательности, заботы о каждом, доверия и взаимопонимания. 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14:paraId="68213991" w14:textId="77777777" w:rsidR="00AB061E" w:rsidRPr="00AB061E" w:rsidRDefault="00AB061E" w:rsidP="00AB061E">
      <w:pPr>
        <w:spacing w:after="0" w:line="276" w:lineRule="auto"/>
        <w:jc w:val="both"/>
        <w:rPr>
          <w:rFonts w:ascii="Times New Roman" w:eastAsia="Calibri" w:hAnsi="Times New Roman" w:cs="Times New Roman"/>
        </w:rPr>
      </w:pPr>
      <w:r w:rsidRPr="00AB061E">
        <w:rPr>
          <w:rFonts w:ascii="Times New Roman" w:eastAsia="Calibri" w:hAnsi="Times New Roman" w:cs="Times New Roman"/>
          <w:sz w:val="28"/>
          <w:szCs w:val="28"/>
        </w:rPr>
        <w:t xml:space="preserve">      </w:t>
      </w:r>
      <w:proofErr w:type="gramStart"/>
      <w:r w:rsidRPr="00AB061E">
        <w:rPr>
          <w:rFonts w:ascii="Times New Roman" w:eastAsia="Calibri" w:hAnsi="Times New Roman" w:cs="Times New Roman"/>
          <w:sz w:val="28"/>
          <w:szCs w:val="28"/>
        </w:rPr>
        <w:t>В течении</w:t>
      </w:r>
      <w:proofErr w:type="gramEnd"/>
      <w:r w:rsidRPr="00AB061E">
        <w:rPr>
          <w:rFonts w:ascii="Times New Roman" w:eastAsia="Calibri" w:hAnsi="Times New Roman" w:cs="Times New Roman"/>
          <w:sz w:val="28"/>
          <w:szCs w:val="28"/>
        </w:rPr>
        <w:t xml:space="preserve"> двух занятий вы будете выполнять задания по </w:t>
      </w:r>
      <w:proofErr w:type="spellStart"/>
      <w:r w:rsidRPr="00AB061E">
        <w:rPr>
          <w:rFonts w:ascii="Times New Roman" w:eastAsia="Calibri" w:hAnsi="Times New Roman" w:cs="Times New Roman"/>
          <w:sz w:val="28"/>
          <w:szCs w:val="28"/>
          <w:lang w:val="en-US"/>
        </w:rPr>
        <w:t>teambilding</w:t>
      </w:r>
      <w:proofErr w:type="spellEnd"/>
      <w:r w:rsidRPr="00AB061E">
        <w:rPr>
          <w:rFonts w:ascii="Times New Roman" w:eastAsia="Calibri" w:hAnsi="Times New Roman" w:cs="Times New Roman"/>
          <w:sz w:val="28"/>
          <w:szCs w:val="28"/>
        </w:rPr>
        <w:t>, т.е. на сплочение коллектива. «Сплочение – это возможность для команды стать единым целым для достижений конкретных целей и задач. Ведь только сплоченный коллектив добивается многих вершин и побед.</w:t>
      </w:r>
    </w:p>
    <w:p w14:paraId="5DAA514E" w14:textId="77777777" w:rsidR="00AB061E" w:rsidRPr="00AB061E" w:rsidRDefault="00AB061E" w:rsidP="00AB061E">
      <w:pPr>
        <w:spacing w:after="0" w:line="276" w:lineRule="auto"/>
        <w:rPr>
          <w:rFonts w:ascii="Calibri" w:eastAsia="Calibri" w:hAnsi="Calibri" w:cs="Times New Roman"/>
        </w:rPr>
      </w:pPr>
      <w:r w:rsidRPr="00AB061E">
        <w:rPr>
          <w:rFonts w:ascii="Times New Roman" w:eastAsia="Calibri" w:hAnsi="Times New Roman" w:cs="Times New Roman"/>
          <w:b/>
          <w:bCs/>
          <w:sz w:val="28"/>
          <w:szCs w:val="28"/>
        </w:rPr>
        <w:t>1. Упражнение «Тренинговое имя»</w:t>
      </w:r>
      <w:r w:rsidRPr="00AB061E">
        <w:rPr>
          <w:rFonts w:ascii="Times New Roman" w:eastAsia="Calibri" w:hAnsi="Times New Roman" w:cs="Times New Roman"/>
          <w:sz w:val="28"/>
          <w:szCs w:val="28"/>
        </w:rPr>
        <w:br/>
      </w:r>
      <w:proofErr w:type="gramStart"/>
      <w:r w:rsidRPr="00AB061E">
        <w:rPr>
          <w:rFonts w:ascii="Times New Roman" w:eastAsia="Calibri" w:hAnsi="Times New Roman" w:cs="Times New Roman"/>
          <w:b/>
          <w:sz w:val="28"/>
          <w:szCs w:val="28"/>
        </w:rPr>
        <w:t>Цель:</w:t>
      </w:r>
      <w:r w:rsidRPr="00AB061E">
        <w:rPr>
          <w:rFonts w:ascii="Times New Roman" w:eastAsia="Calibri" w:hAnsi="Times New Roman" w:cs="Times New Roman"/>
          <w:sz w:val="28"/>
          <w:szCs w:val="28"/>
        </w:rPr>
        <w:t xml:space="preserve">  дать</w:t>
      </w:r>
      <w:proofErr w:type="gramEnd"/>
      <w:r w:rsidRPr="00AB061E">
        <w:rPr>
          <w:rFonts w:ascii="Times New Roman" w:eastAsia="Calibri" w:hAnsi="Times New Roman" w:cs="Times New Roman"/>
          <w:sz w:val="28"/>
          <w:szCs w:val="28"/>
        </w:rPr>
        <w:t xml:space="preserve"> возможность подчеркнуть свою индивидуальность.</w:t>
      </w:r>
    </w:p>
    <w:p w14:paraId="69FE112C"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Нам предстоит большая совместная работа, а потому нужно познакомиться и запомнить имена друг друга. На тренинге нам предоставляется прекрасная возможность, обычно недоступная в реальной жизни, - выбрать себе имя. Ведь часто бывает, что кому-то не очень нравится имя, данное ему родителями; </w:t>
      </w:r>
      <w:r w:rsidRPr="00AB061E">
        <w:rPr>
          <w:rFonts w:ascii="Times New Roman" w:eastAsia="Calibri" w:hAnsi="Times New Roman" w:cs="Times New Roman"/>
          <w:sz w:val="28"/>
          <w:szCs w:val="28"/>
        </w:rPr>
        <w:lastRenderedPageBreak/>
        <w:t>кого-то не устраивает форма обращения, привычная для окружающих, - скажем, все вокруг зовут девушку Ленка, а ей хочется, чтобы к ней обращались «Леночка», или «</w:t>
      </w:r>
      <w:proofErr w:type="spellStart"/>
      <w:r w:rsidRPr="00AB061E">
        <w:rPr>
          <w:rFonts w:ascii="Times New Roman" w:eastAsia="Calibri" w:hAnsi="Times New Roman" w:cs="Times New Roman"/>
          <w:sz w:val="28"/>
          <w:szCs w:val="28"/>
        </w:rPr>
        <w:t>Ленуля</w:t>
      </w:r>
      <w:proofErr w:type="spellEnd"/>
      <w:r w:rsidRPr="00AB061E">
        <w:rPr>
          <w:rFonts w:ascii="Times New Roman" w:eastAsia="Calibri" w:hAnsi="Times New Roman" w:cs="Times New Roman"/>
          <w:sz w:val="28"/>
          <w:szCs w:val="28"/>
        </w:rPr>
        <w:t>», или как-то необычно и ласково, как обращалась мама в детстве. Некоторым по душе, если их называют по отчеству, без имени - Петровна, Михайловна. А кто-то втайне мечтает о красивом имени, которое носит его кумир. Есть люди, которые имели в детстве забавную кличку и были бы не против, чтобы и сейчас в неформальной обстановке к ним обращались именно так.</w:t>
      </w:r>
    </w:p>
    <w:p w14:paraId="52E5BE2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У вас есть тридцать секунд для того, чтобы подумать и выбрать для себя игровое имя и написать его на </w:t>
      </w:r>
      <w:proofErr w:type="spellStart"/>
      <w:r w:rsidRPr="00AB061E">
        <w:rPr>
          <w:rFonts w:ascii="Times New Roman" w:eastAsia="Calibri" w:hAnsi="Times New Roman" w:cs="Times New Roman"/>
          <w:sz w:val="28"/>
          <w:szCs w:val="28"/>
        </w:rPr>
        <w:t>бэйдже</w:t>
      </w:r>
      <w:proofErr w:type="spellEnd"/>
      <w:r w:rsidRPr="00AB061E">
        <w:rPr>
          <w:rFonts w:ascii="Times New Roman" w:eastAsia="Calibri" w:hAnsi="Times New Roman" w:cs="Times New Roman"/>
          <w:sz w:val="28"/>
          <w:szCs w:val="28"/>
        </w:rPr>
        <w:t>. Все остальные члены группы (и ведущие тоже) в течение всего тренинга будут обращаться к вам только так.</w:t>
      </w:r>
    </w:p>
    <w:p w14:paraId="52BC6044"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Одновременно с оформлением визиток участникам нужно подумать над заданием: назвать качество, характерное для </w:t>
      </w:r>
      <w:proofErr w:type="gramStart"/>
      <w:r w:rsidRPr="00AB061E">
        <w:rPr>
          <w:rFonts w:ascii="Times New Roman" w:eastAsia="Calibri" w:hAnsi="Times New Roman" w:cs="Times New Roman"/>
          <w:sz w:val="28"/>
          <w:szCs w:val="28"/>
        </w:rPr>
        <w:t>вас,  которое</w:t>
      </w:r>
      <w:proofErr w:type="gramEnd"/>
      <w:r w:rsidRPr="00AB061E">
        <w:rPr>
          <w:rFonts w:ascii="Times New Roman" w:eastAsia="Calibri" w:hAnsi="Times New Roman" w:cs="Times New Roman"/>
          <w:sz w:val="28"/>
          <w:szCs w:val="28"/>
        </w:rPr>
        <w:t xml:space="preserve"> начинается с первой буквы вашего имени. (Например, Лариса – ласковая). Затем, когда визитки готовы, всем по очереди предлагается назвать свое имя и качество.</w:t>
      </w:r>
    </w:p>
    <w:p w14:paraId="1FC5EDD7"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bCs/>
          <w:sz w:val="28"/>
          <w:szCs w:val="28"/>
        </w:rPr>
        <w:t>2. Принятие правил группы:</w:t>
      </w:r>
      <w:r w:rsidRPr="00AB061E">
        <w:rPr>
          <w:rFonts w:ascii="Times New Roman" w:eastAsia="Calibri" w:hAnsi="Times New Roman" w:cs="Times New Roman"/>
          <w:sz w:val="28"/>
          <w:szCs w:val="28"/>
        </w:rPr>
        <w:t xml:space="preserve"> </w:t>
      </w:r>
    </w:p>
    <w:p w14:paraId="0742227B"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Ведущий после знакомства предлагает принять правила группы, если участники согласны, они громко хлопают в ладоши, если не согласны – топают ногами. </w:t>
      </w:r>
    </w:p>
    <w:p w14:paraId="0F318634"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1. Доверительный стиль общения (одно из его отличий — называние друг друга на «ты» - по имени, что психологически уравнивает всех членов группы и ведущего).</w:t>
      </w:r>
    </w:p>
    <w:p w14:paraId="79F6313C"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2. Общение по принципу «здесь и теперь» (говорить только о том, что волнует участников в данный момент, и обсуждать то, что происходит в группе).</w:t>
      </w:r>
    </w:p>
    <w:p w14:paraId="74CBBB69"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3. Давать </w:t>
      </w:r>
      <w:proofErr w:type="spellStart"/>
      <w:r w:rsidRPr="00AB061E">
        <w:rPr>
          <w:rFonts w:ascii="Times New Roman" w:eastAsia="Calibri" w:hAnsi="Times New Roman" w:cs="Times New Roman"/>
          <w:sz w:val="28"/>
          <w:szCs w:val="28"/>
        </w:rPr>
        <w:t>безоценочное</w:t>
      </w:r>
      <w:proofErr w:type="spellEnd"/>
      <w:r w:rsidRPr="00AB061E">
        <w:rPr>
          <w:rFonts w:ascii="Times New Roman" w:eastAsia="Calibri" w:hAnsi="Times New Roman" w:cs="Times New Roman"/>
          <w:sz w:val="28"/>
          <w:szCs w:val="28"/>
        </w:rPr>
        <w:t xml:space="preserve"> суждение - </w:t>
      </w:r>
      <w:r w:rsidRPr="00AB061E">
        <w:rPr>
          <w:rFonts w:ascii="Times New Roman" w:eastAsia="Calibri" w:hAnsi="Times New Roman" w:cs="Times New Roman"/>
          <w:sz w:val="28"/>
          <w:szCs w:val="28"/>
          <w:shd w:val="clear" w:color="auto" w:fill="FFFFFF"/>
        </w:rPr>
        <w:t xml:space="preserve">способность выразить свои мысли без оценок, не приписывая личной точки зрения к поведению другого </w:t>
      </w:r>
      <w:proofErr w:type="gramStart"/>
      <w:r w:rsidRPr="00AB061E">
        <w:rPr>
          <w:rFonts w:ascii="Times New Roman" w:eastAsia="Calibri" w:hAnsi="Times New Roman" w:cs="Times New Roman"/>
          <w:sz w:val="28"/>
          <w:szCs w:val="28"/>
          <w:shd w:val="clear" w:color="auto" w:fill="FFFFFF"/>
        </w:rPr>
        <w:t>человека</w:t>
      </w:r>
      <w:r w:rsidRPr="00AB061E">
        <w:rPr>
          <w:rFonts w:ascii="Times New Roman" w:eastAsia="Calibri" w:hAnsi="Times New Roman" w:cs="Times New Roman"/>
          <w:sz w:val="28"/>
          <w:szCs w:val="28"/>
        </w:rPr>
        <w:t>..</w:t>
      </w:r>
      <w:proofErr w:type="gramEnd"/>
    </w:p>
    <w:p w14:paraId="46E1ABA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4.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p>
    <w:p w14:paraId="5A82C68F"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5. Активно и с юмором участвовать в происходящем, контактировать как можно с большим количеством участников группы.</w:t>
      </w:r>
    </w:p>
    <w:p w14:paraId="6608522F"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6. Добровольное участие. Кто не хочет, может не говорить. </w:t>
      </w:r>
    </w:p>
    <w:p w14:paraId="6845C70A" w14:textId="77777777" w:rsidR="00AB061E" w:rsidRPr="00AB061E" w:rsidRDefault="00AB061E" w:rsidP="00AB061E">
      <w:pPr>
        <w:spacing w:after="0" w:line="276" w:lineRule="auto"/>
        <w:jc w:val="both"/>
        <w:rPr>
          <w:rFonts w:ascii="Calibri" w:eastAsia="Calibri" w:hAnsi="Calibri" w:cs="Times New Roman"/>
        </w:rPr>
      </w:pPr>
      <w:r w:rsidRPr="00AB061E">
        <w:rPr>
          <w:rFonts w:ascii="Times New Roman" w:eastAsia="Calibri" w:hAnsi="Times New Roman" w:cs="Times New Roman"/>
          <w:sz w:val="28"/>
          <w:szCs w:val="28"/>
        </w:rPr>
        <w:t>7. Конфиденциальность (происходящее на занятии не выносится за пределы группы).</w:t>
      </w:r>
    </w:p>
    <w:p w14:paraId="57F1AF09" w14:textId="77777777" w:rsidR="00AB061E" w:rsidRPr="00AB061E" w:rsidRDefault="00AB061E" w:rsidP="00AB061E">
      <w:pPr>
        <w:spacing w:after="0" w:line="276" w:lineRule="auto"/>
        <w:jc w:val="both"/>
        <w:rPr>
          <w:rFonts w:ascii="Times New Roman" w:eastAsia="Calibri" w:hAnsi="Times New Roman" w:cs="Times New Roman"/>
          <w:b/>
          <w:bCs/>
          <w:sz w:val="28"/>
          <w:szCs w:val="28"/>
          <w:shd w:val="clear" w:color="auto" w:fill="FFFFFF"/>
        </w:rPr>
      </w:pPr>
      <w:r w:rsidRPr="00AB061E">
        <w:rPr>
          <w:rFonts w:ascii="Times New Roman" w:eastAsia="Calibri" w:hAnsi="Times New Roman" w:cs="Times New Roman"/>
          <w:b/>
          <w:bCs/>
          <w:sz w:val="28"/>
          <w:szCs w:val="28"/>
          <w:shd w:val="clear" w:color="auto" w:fill="FFFFFF"/>
        </w:rPr>
        <w:t>3. Упражнение «Друг к дружке»</w:t>
      </w:r>
    </w:p>
    <w:p w14:paraId="6DD4D564" w14:textId="77777777" w:rsidR="00AB061E" w:rsidRPr="00AB061E" w:rsidRDefault="00AB061E" w:rsidP="00AB061E">
      <w:pPr>
        <w:shd w:val="clear" w:color="auto" w:fill="FFFFFF"/>
        <w:spacing w:after="0" w:line="276" w:lineRule="auto"/>
        <w:jc w:val="both"/>
        <w:rPr>
          <w:rFonts w:ascii="Times New Roman" w:eastAsia="Calibri" w:hAnsi="Times New Roman" w:cs="Times New Roman"/>
        </w:rPr>
      </w:pPr>
      <w:r w:rsidRPr="00AB061E">
        <w:rPr>
          <w:rFonts w:ascii="Times New Roman" w:eastAsia="Times New Roman" w:hAnsi="Times New Roman" w:cs="Times New Roman"/>
          <w:spacing w:val="-1"/>
          <w:sz w:val="28"/>
          <w:szCs w:val="28"/>
        </w:rPr>
        <w:t xml:space="preserve">      Я предлагаю вам поиграть в игру-активатор «Друг к дружке», во время которой всем участникам </w:t>
      </w:r>
      <w:r w:rsidRPr="00AB061E">
        <w:rPr>
          <w:rFonts w:ascii="Times New Roman" w:eastAsia="Times New Roman" w:hAnsi="Times New Roman" w:cs="Times New Roman"/>
          <w:spacing w:val="-2"/>
          <w:sz w:val="28"/>
          <w:szCs w:val="28"/>
        </w:rPr>
        <w:t>нужно выполнять очень-очень быстро движения. Встаньте в круг, выберите себе партнера и быстро пожмите ему руку.</w:t>
      </w:r>
    </w:p>
    <w:p w14:paraId="190B5777" w14:textId="77777777"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lastRenderedPageBreak/>
        <w:t xml:space="preserve">      А теперь я буду вам говорить, какими частями тела вам нужно будет очень быстро «поздороваться» </w:t>
      </w:r>
      <w:r w:rsidRPr="00AB061E">
        <w:rPr>
          <w:rFonts w:ascii="Times New Roman" w:eastAsia="Times New Roman" w:hAnsi="Times New Roman" w:cs="Times New Roman"/>
          <w:spacing w:val="-1"/>
          <w:sz w:val="28"/>
          <w:szCs w:val="28"/>
        </w:rPr>
        <w:t>друг с другом. А когда я скажу: «Друг к дружке!»  вы должны поменять партнера.</w:t>
      </w:r>
    </w:p>
    <w:p w14:paraId="632726B4"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Правая рука к правой руке!</w:t>
      </w:r>
    </w:p>
    <w:p w14:paraId="7004A340"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4"/>
          <w:sz w:val="28"/>
          <w:szCs w:val="28"/>
        </w:rPr>
        <w:t>Нос к носу!</w:t>
      </w:r>
    </w:p>
    <w:p w14:paraId="7CF7C29C"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Спина к спине!</w:t>
      </w:r>
    </w:p>
    <w:p w14:paraId="47F1DE52"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 xml:space="preserve">Друг к </w:t>
      </w:r>
      <w:proofErr w:type="gramStart"/>
      <w:r w:rsidRPr="00AB061E">
        <w:rPr>
          <w:rFonts w:ascii="Times New Roman" w:eastAsia="Times New Roman" w:hAnsi="Times New Roman" w:cs="Times New Roman"/>
          <w:spacing w:val="3"/>
          <w:sz w:val="28"/>
          <w:szCs w:val="28"/>
        </w:rPr>
        <w:t>дружке</w:t>
      </w:r>
      <w:proofErr w:type="gramEnd"/>
      <w:r w:rsidRPr="00AB061E">
        <w:rPr>
          <w:rFonts w:ascii="Times New Roman" w:eastAsia="Times New Roman" w:hAnsi="Times New Roman" w:cs="Times New Roman"/>
          <w:spacing w:val="3"/>
          <w:sz w:val="28"/>
          <w:szCs w:val="28"/>
        </w:rPr>
        <w:t>.</w:t>
      </w:r>
    </w:p>
    <w:p w14:paraId="24EACF2D"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Носок к носку!</w:t>
      </w:r>
    </w:p>
    <w:p w14:paraId="5F1AAD97"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Живот к животу!</w:t>
      </w:r>
    </w:p>
    <w:p w14:paraId="1D825532"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4"/>
          <w:sz w:val="28"/>
          <w:szCs w:val="28"/>
        </w:rPr>
        <w:t>Лоб ко лбу!</w:t>
      </w:r>
    </w:p>
    <w:p w14:paraId="2C0B22C0"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 xml:space="preserve">Друг к </w:t>
      </w:r>
      <w:proofErr w:type="gramStart"/>
      <w:r w:rsidRPr="00AB061E">
        <w:rPr>
          <w:rFonts w:ascii="Times New Roman" w:eastAsia="Times New Roman" w:hAnsi="Times New Roman" w:cs="Times New Roman"/>
          <w:spacing w:val="-2"/>
          <w:sz w:val="28"/>
          <w:szCs w:val="28"/>
        </w:rPr>
        <w:t>дружке</w:t>
      </w:r>
      <w:proofErr w:type="gramEnd"/>
      <w:r w:rsidRPr="00AB061E">
        <w:rPr>
          <w:rFonts w:ascii="Times New Roman" w:eastAsia="Times New Roman" w:hAnsi="Times New Roman" w:cs="Times New Roman"/>
          <w:spacing w:val="-2"/>
          <w:sz w:val="28"/>
          <w:szCs w:val="28"/>
        </w:rPr>
        <w:t>.</w:t>
      </w:r>
    </w:p>
    <w:p w14:paraId="4240F372"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Бок к боку!</w:t>
      </w:r>
    </w:p>
    <w:p w14:paraId="50C83222"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Колено к колену!</w:t>
      </w:r>
    </w:p>
    <w:p w14:paraId="2B381466"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Мизинец к мизинцу!</w:t>
      </w:r>
    </w:p>
    <w:p w14:paraId="217362ED"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 xml:space="preserve">Друг к </w:t>
      </w:r>
      <w:proofErr w:type="gramStart"/>
      <w:r w:rsidRPr="00AB061E">
        <w:rPr>
          <w:rFonts w:ascii="Times New Roman" w:eastAsia="Times New Roman" w:hAnsi="Times New Roman" w:cs="Times New Roman"/>
          <w:spacing w:val="-2"/>
          <w:sz w:val="28"/>
          <w:szCs w:val="28"/>
        </w:rPr>
        <w:t>дружке</w:t>
      </w:r>
      <w:proofErr w:type="gramEnd"/>
      <w:r w:rsidRPr="00AB061E">
        <w:rPr>
          <w:rFonts w:ascii="Times New Roman" w:eastAsia="Times New Roman" w:hAnsi="Times New Roman" w:cs="Times New Roman"/>
          <w:spacing w:val="-2"/>
          <w:sz w:val="28"/>
          <w:szCs w:val="28"/>
        </w:rPr>
        <w:t>.</w:t>
      </w:r>
    </w:p>
    <w:p w14:paraId="62A6D7B7"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Бедро к бедру!</w:t>
      </w:r>
    </w:p>
    <w:p w14:paraId="35AE7B78"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4"/>
          <w:sz w:val="28"/>
          <w:szCs w:val="28"/>
        </w:rPr>
        <w:t>Ухо к уху!</w:t>
      </w:r>
    </w:p>
    <w:p w14:paraId="01C38B55"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1"/>
          <w:sz w:val="28"/>
          <w:szCs w:val="28"/>
        </w:rPr>
        <w:t>Пятка к пятке!</w:t>
      </w:r>
    </w:p>
    <w:p w14:paraId="45C4DC19"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 xml:space="preserve">Друг- к </w:t>
      </w:r>
      <w:proofErr w:type="gramStart"/>
      <w:r w:rsidRPr="00AB061E">
        <w:rPr>
          <w:rFonts w:ascii="Times New Roman" w:eastAsia="Times New Roman" w:hAnsi="Times New Roman" w:cs="Times New Roman"/>
          <w:spacing w:val="-2"/>
          <w:sz w:val="28"/>
          <w:szCs w:val="28"/>
        </w:rPr>
        <w:t>дружке</w:t>
      </w:r>
      <w:proofErr w:type="gramEnd"/>
      <w:r w:rsidRPr="00AB061E">
        <w:rPr>
          <w:rFonts w:ascii="Times New Roman" w:eastAsia="Times New Roman" w:hAnsi="Times New Roman" w:cs="Times New Roman"/>
          <w:spacing w:val="-2"/>
          <w:sz w:val="28"/>
          <w:szCs w:val="28"/>
        </w:rPr>
        <w:t>.</w:t>
      </w:r>
    </w:p>
    <w:p w14:paraId="2C3C88F9"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Затылок к затылку!</w:t>
      </w:r>
    </w:p>
    <w:p w14:paraId="295F736D"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1"/>
          <w:sz w:val="28"/>
          <w:szCs w:val="28"/>
        </w:rPr>
        <w:t>Локоть к локтю!</w:t>
      </w:r>
    </w:p>
    <w:p w14:paraId="4DDBF490"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3"/>
          <w:sz w:val="28"/>
          <w:szCs w:val="28"/>
        </w:rPr>
        <w:t>Кулак к кулаку!</w:t>
      </w:r>
    </w:p>
    <w:p w14:paraId="0A421B99" w14:textId="77777777" w:rsidR="00AB061E" w:rsidRPr="00AB061E" w:rsidRDefault="00AB061E" w:rsidP="00AB061E">
      <w:pPr>
        <w:widowControl w:val="0"/>
        <w:numPr>
          <w:ilvl w:val="0"/>
          <w:numId w:val="1"/>
        </w:numPr>
        <w:shd w:val="clear" w:color="auto" w:fill="FFFFFF"/>
        <w:tabs>
          <w:tab w:val="left" w:pos="134"/>
        </w:tabs>
        <w:autoSpaceDE w:val="0"/>
        <w:autoSpaceDN w:val="0"/>
        <w:adjustRightInd w:val="0"/>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2"/>
          <w:sz w:val="28"/>
          <w:szCs w:val="28"/>
        </w:rPr>
        <w:t xml:space="preserve">Друг к </w:t>
      </w:r>
      <w:proofErr w:type="gramStart"/>
      <w:r w:rsidRPr="00AB061E">
        <w:rPr>
          <w:rFonts w:ascii="Times New Roman" w:eastAsia="Times New Roman" w:hAnsi="Times New Roman" w:cs="Times New Roman"/>
          <w:spacing w:val="-2"/>
          <w:sz w:val="28"/>
          <w:szCs w:val="28"/>
        </w:rPr>
        <w:t>дружке</w:t>
      </w:r>
      <w:proofErr w:type="gramEnd"/>
      <w:r w:rsidRPr="00AB061E">
        <w:rPr>
          <w:rFonts w:ascii="Times New Roman" w:eastAsia="Times New Roman" w:hAnsi="Times New Roman" w:cs="Times New Roman"/>
          <w:spacing w:val="-2"/>
          <w:sz w:val="28"/>
          <w:szCs w:val="28"/>
        </w:rPr>
        <w:t>.</w:t>
      </w:r>
    </w:p>
    <w:p w14:paraId="2529638C" w14:textId="77777777" w:rsidR="00AB061E" w:rsidRPr="00AB061E" w:rsidRDefault="00AB061E" w:rsidP="00AB061E">
      <w:pPr>
        <w:shd w:val="clear" w:color="auto" w:fill="FFFFFF"/>
        <w:spacing w:after="0" w:line="276" w:lineRule="auto"/>
        <w:jc w:val="both"/>
        <w:rPr>
          <w:rFonts w:ascii="Calibri" w:eastAsia="Calibri" w:hAnsi="Calibri" w:cs="Times New Roman"/>
        </w:rPr>
      </w:pPr>
      <w:r w:rsidRPr="00AB061E">
        <w:rPr>
          <w:rFonts w:ascii="Times New Roman" w:eastAsia="Times New Roman" w:hAnsi="Times New Roman" w:cs="Times New Roman"/>
          <w:spacing w:val="-1"/>
          <w:sz w:val="28"/>
          <w:szCs w:val="28"/>
        </w:rPr>
        <w:t>Пожмите друг другу руки. Молодцы. Спасибо.</w:t>
      </w:r>
    </w:p>
    <w:p w14:paraId="3FDCB6B8" w14:textId="77777777" w:rsidR="00AB061E" w:rsidRPr="00AB061E" w:rsidRDefault="00AB061E" w:rsidP="00AB061E">
      <w:pPr>
        <w:tabs>
          <w:tab w:val="left" w:pos="1125"/>
        </w:tabs>
        <w:spacing w:after="0" w:line="276" w:lineRule="auto"/>
        <w:jc w:val="both"/>
        <w:rPr>
          <w:rFonts w:ascii="Times New Roman" w:eastAsia="Calibri" w:hAnsi="Times New Roman" w:cs="Times New Roman"/>
          <w:b/>
          <w:bCs/>
          <w:sz w:val="28"/>
          <w:szCs w:val="28"/>
          <w:shd w:val="clear" w:color="auto" w:fill="FFFFFF"/>
        </w:rPr>
      </w:pPr>
      <w:r w:rsidRPr="00AB061E">
        <w:rPr>
          <w:rFonts w:ascii="Times New Roman" w:eastAsia="Calibri" w:hAnsi="Times New Roman" w:cs="Times New Roman"/>
          <w:b/>
          <w:bCs/>
          <w:sz w:val="28"/>
          <w:szCs w:val="28"/>
          <w:shd w:val="clear" w:color="auto" w:fill="FFFFFF"/>
        </w:rPr>
        <w:t>4</w:t>
      </w:r>
      <w:r w:rsidRPr="00AB061E">
        <w:rPr>
          <w:rFonts w:ascii="Times New Roman" w:eastAsia="Calibri" w:hAnsi="Times New Roman" w:cs="Times New Roman"/>
          <w:b/>
          <w:bCs/>
          <w:sz w:val="28"/>
          <w:szCs w:val="28"/>
        </w:rPr>
        <w:t>. Упражнение «Счет до десяти»</w:t>
      </w:r>
    </w:p>
    <w:p w14:paraId="115A87EA" w14:textId="77777777" w:rsidR="00AB061E" w:rsidRPr="00AB061E" w:rsidRDefault="00AB061E" w:rsidP="00AB061E">
      <w:pPr>
        <w:spacing w:after="0" w:line="276" w:lineRule="auto"/>
        <w:jc w:val="both"/>
        <w:rPr>
          <w:rFonts w:ascii="Times New Roman" w:eastAsia="Times New Roman" w:hAnsi="Times New Roman" w:cs="Times New Roman"/>
          <w:sz w:val="24"/>
          <w:szCs w:val="24"/>
          <w:lang w:eastAsia="ru-RU"/>
        </w:rPr>
      </w:pPr>
      <w:r w:rsidRPr="00AB061E">
        <w:rPr>
          <w:rFonts w:ascii="Times New Roman" w:eastAsia="Times New Roman" w:hAnsi="Times New Roman" w:cs="Times New Roman"/>
          <w:b/>
          <w:bCs/>
          <w:sz w:val="28"/>
          <w:szCs w:val="28"/>
          <w:lang w:eastAsia="ru-RU"/>
        </w:rPr>
        <w:t>Цель</w:t>
      </w:r>
      <w:r w:rsidRPr="00AB061E">
        <w:rPr>
          <w:rFonts w:ascii="Times New Roman" w:eastAsia="Times New Roman" w:hAnsi="Times New Roman" w:cs="Times New Roman"/>
          <w:sz w:val="28"/>
          <w:szCs w:val="28"/>
          <w:shd w:val="clear" w:color="auto" w:fill="FFFFFF"/>
          <w:lang w:eastAsia="ru-RU"/>
        </w:rPr>
        <w:t>: прочувствовать друг друга, понять без слов и мимики. </w:t>
      </w:r>
      <w:r w:rsidRPr="00AB061E">
        <w:rPr>
          <w:rFonts w:ascii="Times New Roman" w:eastAsia="Times New Roman" w:hAnsi="Times New Roman" w:cs="Times New Roman"/>
          <w:sz w:val="28"/>
          <w:szCs w:val="28"/>
          <w:lang w:eastAsia="ru-RU"/>
        </w:rPr>
        <w:br/>
        <w:t xml:space="preserve">      «Сейчас по сигналу «начали» вы закроете глаза, опустите головы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14:paraId="591CD208" w14:textId="77777777" w:rsidR="00AB061E" w:rsidRPr="00AB061E" w:rsidRDefault="00AB061E" w:rsidP="00AB061E">
      <w:pPr>
        <w:spacing w:after="0" w:line="276" w:lineRule="auto"/>
        <w:jc w:val="both"/>
        <w:rPr>
          <w:rFonts w:ascii="Times New Roman" w:eastAsia="Times New Roman" w:hAnsi="Times New Roman" w:cs="Times New Roman"/>
          <w:b/>
          <w:sz w:val="28"/>
          <w:szCs w:val="28"/>
          <w:lang w:eastAsia="ru-RU"/>
        </w:rPr>
      </w:pPr>
      <w:r w:rsidRPr="00AB061E">
        <w:rPr>
          <w:rFonts w:ascii="Times New Roman" w:eastAsia="Times New Roman" w:hAnsi="Times New Roman" w:cs="Times New Roman"/>
          <w:b/>
          <w:sz w:val="28"/>
          <w:szCs w:val="28"/>
          <w:lang w:eastAsia="ru-RU"/>
        </w:rPr>
        <w:t>Обсуждение:</w:t>
      </w:r>
    </w:p>
    <w:p w14:paraId="41B25552" w14:textId="77777777" w:rsidR="00AB061E" w:rsidRPr="00AB061E" w:rsidRDefault="00AB061E" w:rsidP="00AB061E">
      <w:pPr>
        <w:numPr>
          <w:ilvl w:val="0"/>
          <w:numId w:val="2"/>
        </w:num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Что с вами происходило?</w:t>
      </w:r>
    </w:p>
    <w:p w14:paraId="71801183" w14:textId="77777777" w:rsidR="00AB061E" w:rsidRPr="00AB061E" w:rsidRDefault="00AB061E" w:rsidP="00AB061E">
      <w:pPr>
        <w:numPr>
          <w:ilvl w:val="0"/>
          <w:numId w:val="2"/>
        </w:num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Если не получилось, то почему?</w:t>
      </w:r>
    </w:p>
    <w:p w14:paraId="592CCFEA"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b/>
          <w:sz w:val="28"/>
          <w:szCs w:val="28"/>
          <w:lang w:eastAsia="ru-RU"/>
        </w:rPr>
      </w:pPr>
      <w:r w:rsidRPr="00AB061E">
        <w:rPr>
          <w:rFonts w:ascii="Times New Roman" w:eastAsia="Times New Roman" w:hAnsi="Times New Roman" w:cs="Times New Roman"/>
          <w:b/>
          <w:sz w:val="28"/>
          <w:szCs w:val="28"/>
          <w:lang w:eastAsia="ru-RU"/>
        </w:rPr>
        <w:t>5. Упражнение «Путаница»</w:t>
      </w:r>
    </w:p>
    <w:p w14:paraId="273131A1"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b/>
          <w:sz w:val="28"/>
          <w:szCs w:val="28"/>
          <w:lang w:eastAsia="ru-RU"/>
        </w:rPr>
      </w:pPr>
      <w:r w:rsidRPr="00AB061E">
        <w:rPr>
          <w:rFonts w:ascii="Times New Roman" w:eastAsia="Times New Roman" w:hAnsi="Times New Roman" w:cs="Times New Roman"/>
          <w:b/>
          <w:sz w:val="28"/>
          <w:szCs w:val="28"/>
          <w:lang w:eastAsia="ru-RU"/>
        </w:rPr>
        <w:t xml:space="preserve">Цель: </w:t>
      </w:r>
      <w:r w:rsidRPr="00AB061E">
        <w:rPr>
          <w:rFonts w:ascii="Times New Roman" w:eastAsia="Times New Roman" w:hAnsi="Times New Roman" w:cs="Times New Roman"/>
          <w:sz w:val="28"/>
          <w:szCs w:val="28"/>
          <w:shd w:val="clear" w:color="auto" w:fill="FFFFFF"/>
          <w:lang w:eastAsia="ru-RU"/>
        </w:rPr>
        <w:t>повысить тонус группы и сплотить участников.</w:t>
      </w:r>
    </w:p>
    <w:p w14:paraId="2549BD5D"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b/>
          <w:sz w:val="24"/>
          <w:szCs w:val="24"/>
          <w:lang w:eastAsia="ru-RU"/>
        </w:rPr>
      </w:pPr>
      <w:r w:rsidRPr="00AB061E">
        <w:rPr>
          <w:rFonts w:ascii="Times New Roman" w:eastAsia="Times New Roman" w:hAnsi="Times New Roman" w:cs="Times New Roman"/>
          <w:sz w:val="28"/>
          <w:szCs w:val="28"/>
          <w:lang w:eastAsia="ru-RU"/>
        </w:rPr>
        <w:t xml:space="preserve">      Вся команда становится в круг и вытягивает вперед руки. После этого каждый участник должен схватить своей рукой за руку другого человека. </w:t>
      </w:r>
      <w:r w:rsidRPr="00AB061E">
        <w:rPr>
          <w:rFonts w:ascii="Times New Roman" w:eastAsia="Times New Roman" w:hAnsi="Times New Roman" w:cs="Times New Roman"/>
          <w:sz w:val="28"/>
          <w:szCs w:val="28"/>
          <w:lang w:eastAsia="ru-RU"/>
        </w:rPr>
        <w:lastRenderedPageBreak/>
        <w:t xml:space="preserve">Нельзя брать за руку своего соседа или обеими руками соединяться с одним и тем же человеком. После того как все взялись за руки, группа должна распутаться, то есть, не разжимая рук, сделать </w:t>
      </w:r>
      <w:proofErr w:type="gramStart"/>
      <w:r w:rsidRPr="00AB061E">
        <w:rPr>
          <w:rFonts w:ascii="Times New Roman" w:eastAsia="Times New Roman" w:hAnsi="Times New Roman" w:cs="Times New Roman"/>
          <w:sz w:val="28"/>
          <w:szCs w:val="28"/>
          <w:lang w:eastAsia="ru-RU"/>
        </w:rPr>
        <w:t>так, что бы</w:t>
      </w:r>
      <w:proofErr w:type="gramEnd"/>
      <w:r w:rsidRPr="00AB061E">
        <w:rPr>
          <w:rFonts w:ascii="Times New Roman" w:eastAsia="Times New Roman" w:hAnsi="Times New Roman" w:cs="Times New Roman"/>
          <w:sz w:val="28"/>
          <w:szCs w:val="28"/>
          <w:lang w:eastAsia="ru-RU"/>
        </w:rPr>
        <w:t xml:space="preserve"> все снова стояли в кругу.</w:t>
      </w:r>
    </w:p>
    <w:p w14:paraId="18F26464" w14:textId="77777777" w:rsidR="00AB061E" w:rsidRPr="00AB061E" w:rsidRDefault="00AB061E" w:rsidP="00AB061E">
      <w:pPr>
        <w:spacing w:after="0" w:line="276" w:lineRule="auto"/>
        <w:rPr>
          <w:rFonts w:ascii="Times New Roman" w:eastAsia="Times New Roman" w:hAnsi="Times New Roman" w:cs="Times New Roman"/>
          <w:sz w:val="24"/>
          <w:szCs w:val="24"/>
          <w:lang w:eastAsia="ru-RU"/>
        </w:rPr>
      </w:pPr>
      <w:r w:rsidRPr="00AB061E">
        <w:rPr>
          <w:rFonts w:ascii="Times New Roman" w:eastAsia="Times New Roman" w:hAnsi="Times New Roman" w:cs="Times New Roman"/>
          <w:b/>
          <w:sz w:val="28"/>
          <w:szCs w:val="28"/>
          <w:lang w:eastAsia="ru-RU"/>
        </w:rPr>
        <w:t>6.</w:t>
      </w:r>
      <w:r w:rsidRPr="00AB061E">
        <w:rPr>
          <w:rFonts w:ascii="Times New Roman" w:eastAsia="Times New Roman" w:hAnsi="Times New Roman" w:cs="Times New Roman"/>
          <w:sz w:val="28"/>
          <w:szCs w:val="28"/>
          <w:lang w:eastAsia="ru-RU"/>
        </w:rPr>
        <w:t xml:space="preserve"> </w:t>
      </w:r>
      <w:r w:rsidRPr="00AB061E">
        <w:rPr>
          <w:rFonts w:ascii="Times New Roman" w:eastAsia="Times New Roman" w:hAnsi="Times New Roman" w:cs="Times New Roman"/>
          <w:b/>
          <w:sz w:val="28"/>
          <w:szCs w:val="28"/>
          <w:lang w:eastAsia="ru-RU"/>
        </w:rPr>
        <w:t>Упражнение «Ассоциации»</w:t>
      </w:r>
      <w:r w:rsidRPr="00AB061E">
        <w:rPr>
          <w:rFonts w:ascii="Times New Roman" w:eastAsia="Times New Roman" w:hAnsi="Times New Roman" w:cs="Times New Roman"/>
          <w:b/>
          <w:sz w:val="28"/>
          <w:szCs w:val="28"/>
          <w:lang w:eastAsia="ru-RU"/>
        </w:rPr>
        <w:br/>
      </w:r>
      <w:r w:rsidRPr="00AB061E">
        <w:rPr>
          <w:rFonts w:ascii="Times New Roman" w:eastAsia="Times New Roman" w:hAnsi="Times New Roman" w:cs="Times New Roman"/>
          <w:sz w:val="28"/>
          <w:szCs w:val="28"/>
          <w:lang w:eastAsia="ru-RU"/>
        </w:rPr>
        <w:t xml:space="preserve">      Эмпатия – это представление о том, что происходит во внутреннем мире другого </w:t>
      </w:r>
    </w:p>
    <w:p w14:paraId="26020E5F" w14:textId="77777777" w:rsidR="00AB061E" w:rsidRPr="00AB061E" w:rsidRDefault="00AB061E" w:rsidP="00AB061E">
      <w:p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человека. Сейчас мы попробуем определить свою эмпатическую чувствительность.            </w:t>
      </w:r>
    </w:p>
    <w:p w14:paraId="37EE1546" w14:textId="77777777" w:rsidR="00AB061E" w:rsidRPr="00AB061E" w:rsidRDefault="00AB061E" w:rsidP="00AB061E">
      <w:pPr>
        <w:spacing w:after="0" w:line="276" w:lineRule="auto"/>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Участники тренинга делятся на два круга: внутренний и внешний (должны </w:t>
      </w:r>
    </w:p>
    <w:p w14:paraId="43B2F233" w14:textId="77777777" w:rsidR="00AB061E" w:rsidRPr="00AB061E" w:rsidRDefault="00AB061E" w:rsidP="00AB061E">
      <w:pPr>
        <w:spacing w:after="0" w:line="276" w:lineRule="auto"/>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образоваться пары). Каждому участнику на спину прикрепляются альбомные листы </w:t>
      </w:r>
    </w:p>
    <w:p w14:paraId="43026B37" w14:textId="77777777" w:rsidR="00AB061E" w:rsidRPr="00AB061E" w:rsidRDefault="00AB061E" w:rsidP="00AB061E">
      <w:pPr>
        <w:spacing w:after="0" w:line="276" w:lineRule="auto"/>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и выдаются фломастеры. Ведущий задает вопросы, а участники тренинга пишут друг </w:t>
      </w:r>
    </w:p>
    <w:p w14:paraId="4ED7EAE8" w14:textId="77777777" w:rsidR="00AB061E" w:rsidRPr="00AB061E" w:rsidRDefault="00AB061E" w:rsidP="00AB061E">
      <w:pPr>
        <w:spacing w:after="0" w:line="276" w:lineRule="auto"/>
        <w:rPr>
          <w:rFonts w:ascii="Times New Roman" w:eastAsia="Times New Roman" w:hAnsi="Times New Roman" w:cs="Times New Roman"/>
          <w:b/>
          <w:sz w:val="28"/>
          <w:szCs w:val="28"/>
          <w:lang w:eastAsia="ru-RU"/>
        </w:rPr>
      </w:pPr>
      <w:r w:rsidRPr="00AB061E">
        <w:rPr>
          <w:rFonts w:ascii="Times New Roman" w:eastAsia="Times New Roman" w:hAnsi="Times New Roman" w:cs="Times New Roman"/>
          <w:sz w:val="28"/>
          <w:szCs w:val="28"/>
          <w:lang w:eastAsia="ru-RU"/>
        </w:rPr>
        <w:t>другу ответы на листах бумаги: слова–ассоциации. </w:t>
      </w:r>
    </w:p>
    <w:p w14:paraId="4C5B9C86" w14:textId="77777777" w:rsidR="00AB061E" w:rsidRPr="00AB061E" w:rsidRDefault="00AB061E" w:rsidP="00AB061E">
      <w:pPr>
        <w:spacing w:after="0" w:line="276" w:lineRule="auto"/>
        <w:rPr>
          <w:rFonts w:ascii="Times New Roman" w:eastAsia="Times New Roman" w:hAnsi="Times New Roman" w:cs="Times New Roman"/>
          <w:sz w:val="28"/>
          <w:szCs w:val="28"/>
          <w:lang w:eastAsia="ru-RU"/>
        </w:rPr>
      </w:pPr>
      <w:r w:rsidRPr="00AB061E">
        <w:rPr>
          <w:rFonts w:ascii="Times New Roman" w:eastAsia="Times New Roman" w:hAnsi="Times New Roman" w:cs="Times New Roman"/>
          <w:b/>
          <w:sz w:val="28"/>
          <w:szCs w:val="28"/>
          <w:lang w:eastAsia="ru-RU"/>
        </w:rPr>
        <w:t>Вопросы:</w:t>
      </w:r>
      <w:r w:rsidRPr="00AB061E">
        <w:rPr>
          <w:rFonts w:ascii="Times New Roman" w:eastAsia="Times New Roman" w:hAnsi="Times New Roman" w:cs="Times New Roman"/>
          <w:b/>
          <w:sz w:val="28"/>
          <w:szCs w:val="28"/>
          <w:lang w:eastAsia="ru-RU"/>
        </w:rPr>
        <w:br/>
      </w:r>
      <w:r w:rsidRPr="00AB061E">
        <w:rPr>
          <w:rFonts w:ascii="Times New Roman" w:eastAsia="Times New Roman" w:hAnsi="Times New Roman" w:cs="Times New Roman"/>
          <w:sz w:val="28"/>
          <w:szCs w:val="28"/>
          <w:lang w:eastAsia="ru-RU"/>
        </w:rPr>
        <w:t>1. На какой цветок похож этот человек?</w:t>
      </w:r>
      <w:r w:rsidRPr="00AB061E">
        <w:rPr>
          <w:rFonts w:ascii="Times New Roman" w:eastAsia="Times New Roman" w:hAnsi="Times New Roman" w:cs="Times New Roman"/>
          <w:sz w:val="28"/>
          <w:szCs w:val="28"/>
          <w:lang w:eastAsia="ru-RU"/>
        </w:rPr>
        <w:br/>
        <w:t>2. На какую птицу?</w:t>
      </w:r>
      <w:r w:rsidRPr="00AB061E">
        <w:rPr>
          <w:rFonts w:ascii="Times New Roman" w:eastAsia="Times New Roman" w:hAnsi="Times New Roman" w:cs="Times New Roman"/>
          <w:sz w:val="28"/>
          <w:szCs w:val="28"/>
          <w:lang w:eastAsia="ru-RU"/>
        </w:rPr>
        <w:br/>
        <w:t>3. На какое животное?</w:t>
      </w:r>
      <w:r w:rsidRPr="00AB061E">
        <w:rPr>
          <w:rFonts w:ascii="Times New Roman" w:eastAsia="Times New Roman" w:hAnsi="Times New Roman" w:cs="Times New Roman"/>
          <w:sz w:val="28"/>
          <w:szCs w:val="28"/>
          <w:lang w:eastAsia="ru-RU"/>
        </w:rPr>
        <w:br/>
        <w:t>4. На какой предмет мебели?</w:t>
      </w:r>
      <w:r w:rsidRPr="00AB061E">
        <w:rPr>
          <w:rFonts w:ascii="Times New Roman" w:eastAsia="Times New Roman" w:hAnsi="Times New Roman" w:cs="Times New Roman"/>
          <w:sz w:val="28"/>
          <w:szCs w:val="28"/>
          <w:lang w:eastAsia="ru-RU"/>
        </w:rPr>
        <w:br/>
        <w:t>5. На какое дерево?</w:t>
      </w:r>
      <w:r w:rsidRPr="00AB061E">
        <w:rPr>
          <w:rFonts w:ascii="Times New Roman" w:eastAsia="Times New Roman" w:hAnsi="Times New Roman" w:cs="Times New Roman"/>
          <w:sz w:val="28"/>
          <w:szCs w:val="28"/>
          <w:lang w:eastAsia="ru-RU"/>
        </w:rPr>
        <w:br/>
        <w:t>6. На какую еду, или блюдо?</w:t>
      </w:r>
      <w:r w:rsidRPr="00AB061E">
        <w:rPr>
          <w:rFonts w:ascii="Times New Roman" w:eastAsia="Times New Roman" w:hAnsi="Times New Roman" w:cs="Times New Roman"/>
          <w:sz w:val="28"/>
          <w:szCs w:val="28"/>
          <w:lang w:eastAsia="ru-RU"/>
        </w:rPr>
        <w:br/>
        <w:t>7. На какой напиток?</w:t>
      </w:r>
      <w:r w:rsidRPr="00AB061E">
        <w:rPr>
          <w:rFonts w:ascii="Times New Roman" w:eastAsia="Times New Roman" w:hAnsi="Times New Roman" w:cs="Times New Roman"/>
          <w:sz w:val="28"/>
          <w:szCs w:val="28"/>
          <w:lang w:eastAsia="ru-RU"/>
        </w:rPr>
        <w:br/>
        <w:t>8. На какой фрукт?</w:t>
      </w:r>
    </w:p>
    <w:p w14:paraId="71909D23" w14:textId="77777777" w:rsidR="00AB061E" w:rsidRPr="00AB061E" w:rsidRDefault="00AB061E" w:rsidP="00AB061E">
      <w:pPr>
        <w:spacing w:after="0" w:line="276" w:lineRule="auto"/>
        <w:jc w:val="both"/>
        <w:rPr>
          <w:rFonts w:ascii="Times New Roman" w:eastAsia="Times New Roman" w:hAnsi="Times New Roman" w:cs="Times New Roman"/>
          <w:b/>
          <w:sz w:val="28"/>
          <w:szCs w:val="28"/>
          <w:lang w:eastAsia="ru-RU"/>
        </w:rPr>
      </w:pPr>
      <w:r w:rsidRPr="00AB061E">
        <w:rPr>
          <w:rFonts w:ascii="Times New Roman" w:eastAsia="Times New Roman" w:hAnsi="Times New Roman" w:cs="Times New Roman"/>
          <w:b/>
          <w:sz w:val="28"/>
          <w:szCs w:val="28"/>
          <w:lang w:eastAsia="ru-RU"/>
        </w:rPr>
        <w:t xml:space="preserve">Рефлексия: </w:t>
      </w:r>
    </w:p>
    <w:p w14:paraId="53E94D76" w14:textId="77777777" w:rsidR="00AB061E" w:rsidRPr="00AB061E" w:rsidRDefault="00AB061E" w:rsidP="00AB061E">
      <w:pPr>
        <w:numPr>
          <w:ilvl w:val="0"/>
          <w:numId w:val="3"/>
        </w:num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У всех ли совпали ассоциации с личным мнением?</w:t>
      </w:r>
    </w:p>
    <w:p w14:paraId="384D8A8C" w14:textId="77777777" w:rsidR="00AB061E" w:rsidRPr="00AB061E" w:rsidRDefault="00AB061E" w:rsidP="00AB061E">
      <w:pPr>
        <w:numPr>
          <w:ilvl w:val="0"/>
          <w:numId w:val="3"/>
        </w:numPr>
        <w:spacing w:after="0" w:line="276" w:lineRule="auto"/>
        <w:jc w:val="both"/>
        <w:rPr>
          <w:rFonts w:ascii="Times New Roman" w:eastAsia="Times New Roman" w:hAnsi="Times New Roman" w:cs="Times New Roman"/>
          <w:sz w:val="24"/>
          <w:szCs w:val="24"/>
          <w:lang w:eastAsia="ru-RU"/>
        </w:rPr>
      </w:pPr>
      <w:r w:rsidRPr="00AB061E">
        <w:rPr>
          <w:rFonts w:ascii="Times New Roman" w:eastAsia="Times New Roman" w:hAnsi="Times New Roman" w:cs="Times New Roman"/>
          <w:sz w:val="28"/>
          <w:szCs w:val="28"/>
          <w:lang w:eastAsia="ru-RU"/>
        </w:rPr>
        <w:t>Кто не согласен с предложенными вариантами?</w:t>
      </w:r>
    </w:p>
    <w:p w14:paraId="11C8FF2B" w14:textId="77777777" w:rsidR="00AB061E" w:rsidRPr="00AB061E" w:rsidRDefault="00AB061E" w:rsidP="00AB061E">
      <w:pPr>
        <w:spacing w:after="0" w:line="276" w:lineRule="auto"/>
        <w:jc w:val="both"/>
        <w:rPr>
          <w:rFonts w:ascii="Times New Roman" w:eastAsia="Calibri" w:hAnsi="Times New Roman" w:cs="Times New Roman"/>
        </w:rPr>
      </w:pPr>
      <w:r w:rsidRPr="00AB061E">
        <w:rPr>
          <w:rFonts w:ascii="Times New Roman" w:eastAsia="Calibri" w:hAnsi="Times New Roman" w:cs="Times New Roman"/>
          <w:b/>
          <w:bCs/>
          <w:sz w:val="28"/>
          <w:szCs w:val="28"/>
        </w:rPr>
        <w:t>7. Упражнение «Волшебная пещера»</w:t>
      </w:r>
    </w:p>
    <w:p w14:paraId="66F1D41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bCs/>
          <w:sz w:val="28"/>
          <w:szCs w:val="28"/>
        </w:rPr>
        <w:t>Цель:</w:t>
      </w:r>
      <w:r w:rsidRPr="00AB061E">
        <w:rPr>
          <w:rFonts w:ascii="Times New Roman" w:eastAsia="Calibri" w:hAnsi="Times New Roman" w:cs="Times New Roman"/>
          <w:sz w:val="28"/>
          <w:szCs w:val="28"/>
        </w:rPr>
        <w:t> групповое сплочение.</w:t>
      </w:r>
    </w:p>
    <w:p w14:paraId="6662240F"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Ведущий зачитывает описание ситуации.</w:t>
      </w:r>
    </w:p>
    <w:p w14:paraId="5E0E4C02"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bCs/>
          <w:sz w:val="28"/>
          <w:szCs w:val="28"/>
        </w:rPr>
        <w:t>Ведущий.</w:t>
      </w:r>
    </w:p>
    <w:p w14:paraId="6586CC87"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Представьте, что ваша группа отправилась в путешествие на ковре-самолете и случайно попала на необитаемый остров, </w:t>
      </w:r>
      <w:proofErr w:type="gramStart"/>
      <w:r w:rsidRPr="00AB061E">
        <w:rPr>
          <w:rFonts w:ascii="Times New Roman" w:eastAsia="Calibri" w:hAnsi="Times New Roman" w:cs="Times New Roman"/>
          <w:sz w:val="28"/>
          <w:szCs w:val="28"/>
        </w:rPr>
        <w:t>который  представляет</w:t>
      </w:r>
      <w:proofErr w:type="gramEnd"/>
      <w:r w:rsidRPr="00AB061E">
        <w:rPr>
          <w:rFonts w:ascii="Times New Roman" w:eastAsia="Calibri" w:hAnsi="Times New Roman" w:cs="Times New Roman"/>
          <w:sz w:val="28"/>
          <w:szCs w:val="28"/>
        </w:rPr>
        <w:t xml:space="preserve"> собой высоко поднятое над морем плато, имеющий обрывистые скалистые берега и узкую полоску земли внизу, на побережье.</w:t>
      </w:r>
    </w:p>
    <w:p w14:paraId="7F61552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На плато есть деревья, животные, пресная вода, то есть условия для жизни. На побережье нет ничего. Поэтому на острове можно просуществовать лишь несколько дней. Исследуя остров, вы обнаруживаете в скале пещеру, и от </w:t>
      </w:r>
      <w:r w:rsidRPr="00AB061E">
        <w:rPr>
          <w:rFonts w:ascii="Times New Roman" w:eastAsia="Calibri" w:hAnsi="Times New Roman" w:cs="Times New Roman"/>
          <w:sz w:val="28"/>
          <w:szCs w:val="28"/>
        </w:rPr>
        <w:lastRenderedPageBreak/>
        <w:t>случайно произнесенных слов, которых никто не запомнил, она неожиданно открылась. В ней есть любые предметы.</w:t>
      </w:r>
    </w:p>
    <w:p w14:paraId="540C612E"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Каждый из вас может взять по 10 предметов. Советоваться с другими нельзя. Поделиться, обменяться предметами с другими участниками, потом тоже будет нельзя. Составьте список тех предметов, которые вы хотели бы взять из пещеры. Время на составление списка - </w:t>
      </w:r>
      <w:proofErr w:type="gramStart"/>
      <w:r w:rsidRPr="00AB061E">
        <w:rPr>
          <w:rFonts w:ascii="Times New Roman" w:eastAsia="Calibri" w:hAnsi="Times New Roman" w:cs="Times New Roman"/>
          <w:sz w:val="28"/>
          <w:szCs w:val="28"/>
        </w:rPr>
        <w:t>7-8</w:t>
      </w:r>
      <w:proofErr w:type="gramEnd"/>
      <w:r w:rsidRPr="00AB061E">
        <w:rPr>
          <w:rFonts w:ascii="Times New Roman" w:eastAsia="Calibri" w:hAnsi="Times New Roman" w:cs="Times New Roman"/>
          <w:sz w:val="28"/>
          <w:szCs w:val="28"/>
        </w:rPr>
        <w:t xml:space="preserve"> минут.</w:t>
      </w:r>
    </w:p>
    <w:p w14:paraId="79F8FB8C"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После выполнения этой части задания группа получает следующую инструкцию.</w:t>
      </w:r>
    </w:p>
    <w:p w14:paraId="5FD721E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bCs/>
          <w:sz w:val="28"/>
          <w:szCs w:val="28"/>
        </w:rPr>
        <w:t>Ведущий</w:t>
      </w:r>
      <w:r w:rsidRPr="00AB061E">
        <w:rPr>
          <w:rFonts w:ascii="Times New Roman" w:eastAsia="Calibri" w:hAnsi="Times New Roman" w:cs="Times New Roman"/>
          <w:sz w:val="28"/>
          <w:szCs w:val="28"/>
        </w:rPr>
        <w:t>.</w:t>
      </w:r>
    </w:p>
    <w:p w14:paraId="2DCD0D19" w14:textId="41332066"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У каждого из вас есть по 10 предметов, однако ситуация такова, что вся группа может унести из пещеры всего 10 предметов. В течение 20 минут вы должны посоветоваться между собой и составить единый </w:t>
      </w:r>
      <w:proofErr w:type="spellStart"/>
      <w:r w:rsidRPr="00AB061E">
        <w:rPr>
          <w:rFonts w:ascii="Times New Roman" w:eastAsia="Calibri" w:hAnsi="Times New Roman" w:cs="Times New Roman"/>
          <w:sz w:val="28"/>
          <w:szCs w:val="28"/>
        </w:rPr>
        <w:t>общегрупповой</w:t>
      </w:r>
      <w:proofErr w:type="spellEnd"/>
      <w:r w:rsidRPr="00AB061E">
        <w:rPr>
          <w:rFonts w:ascii="Times New Roman" w:eastAsia="Calibri" w:hAnsi="Times New Roman" w:cs="Times New Roman"/>
          <w:sz w:val="28"/>
          <w:szCs w:val="28"/>
        </w:rPr>
        <w:t xml:space="preserve"> список.</w:t>
      </w:r>
    </w:p>
    <w:p w14:paraId="2E7C3B98" w14:textId="77777777" w:rsidR="00AB061E" w:rsidRPr="00AB061E" w:rsidRDefault="00AB061E" w:rsidP="00AB061E">
      <w:pPr>
        <w:spacing w:after="0" w:line="276" w:lineRule="auto"/>
        <w:jc w:val="both"/>
        <w:rPr>
          <w:rFonts w:ascii="Times New Roman" w:eastAsia="Calibri" w:hAnsi="Times New Roman" w:cs="Times New Roman"/>
          <w:b/>
          <w:sz w:val="28"/>
          <w:szCs w:val="28"/>
        </w:rPr>
      </w:pPr>
      <w:r w:rsidRPr="00AB061E">
        <w:rPr>
          <w:rFonts w:ascii="Times New Roman" w:eastAsia="Calibri" w:hAnsi="Times New Roman" w:cs="Times New Roman"/>
          <w:b/>
          <w:sz w:val="28"/>
          <w:szCs w:val="28"/>
        </w:rPr>
        <w:t>Обсуждение</w:t>
      </w:r>
    </w:p>
    <w:p w14:paraId="6F0702F1" w14:textId="77777777" w:rsidR="00AB061E" w:rsidRPr="00AB061E" w:rsidRDefault="00AB061E" w:rsidP="00AB061E">
      <w:pPr>
        <w:numPr>
          <w:ilvl w:val="0"/>
          <w:numId w:val="4"/>
        </w:num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Удалось ли участникам группы договориться? Если нет, то почему?</w:t>
      </w:r>
    </w:p>
    <w:p w14:paraId="7B08D7C0" w14:textId="77777777" w:rsidR="00AB061E" w:rsidRPr="00AB061E" w:rsidRDefault="00AB061E" w:rsidP="00AB061E">
      <w:pPr>
        <w:numPr>
          <w:ilvl w:val="0"/>
          <w:numId w:val="4"/>
        </w:num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Какие формы взаимодействия в группе способствовали достижению результата, а какие - препятствовали?</w:t>
      </w:r>
    </w:p>
    <w:p w14:paraId="1D49D8DD" w14:textId="77777777" w:rsidR="00AB061E" w:rsidRPr="00AB061E" w:rsidRDefault="00AB061E" w:rsidP="00AB061E">
      <w:pPr>
        <w:numPr>
          <w:ilvl w:val="0"/>
          <w:numId w:val="4"/>
        </w:numPr>
        <w:spacing w:after="0" w:line="276" w:lineRule="auto"/>
        <w:jc w:val="both"/>
        <w:rPr>
          <w:rFonts w:ascii="Calibri" w:eastAsia="Calibri" w:hAnsi="Calibri" w:cs="Times New Roman"/>
        </w:rPr>
      </w:pPr>
      <w:r w:rsidRPr="00AB061E">
        <w:rPr>
          <w:rFonts w:ascii="Times New Roman" w:eastAsia="Calibri" w:hAnsi="Times New Roman" w:cs="Times New Roman"/>
          <w:sz w:val="28"/>
          <w:szCs w:val="28"/>
        </w:rPr>
        <w:t>Был ли в дискуссии лидер? Назначили его сознательно или он проявил себя сам?</w:t>
      </w:r>
    </w:p>
    <w:p w14:paraId="3511505B" w14:textId="77777777" w:rsidR="00AB061E" w:rsidRPr="00AB061E" w:rsidRDefault="00AB061E" w:rsidP="00AB061E">
      <w:pPr>
        <w:spacing w:after="0" w:line="276" w:lineRule="auto"/>
        <w:jc w:val="both"/>
        <w:rPr>
          <w:rFonts w:ascii="Times New Roman" w:eastAsia="Calibri" w:hAnsi="Times New Roman" w:cs="Times New Roman"/>
          <w:b/>
          <w:bCs/>
          <w:sz w:val="28"/>
          <w:szCs w:val="28"/>
          <w:shd w:val="clear" w:color="auto" w:fill="FFFFFF"/>
        </w:rPr>
      </w:pPr>
      <w:r w:rsidRPr="00AB061E">
        <w:rPr>
          <w:rFonts w:ascii="Times New Roman" w:eastAsia="Calibri" w:hAnsi="Times New Roman" w:cs="Times New Roman"/>
          <w:b/>
          <w:bCs/>
          <w:sz w:val="28"/>
          <w:szCs w:val="28"/>
          <w:shd w:val="clear" w:color="auto" w:fill="FFFFFF"/>
        </w:rPr>
        <w:t>8. Упражнение «Кочки»</w:t>
      </w:r>
    </w:p>
    <w:p w14:paraId="74448421" w14:textId="77777777" w:rsidR="00AB061E" w:rsidRPr="00AB061E" w:rsidRDefault="00AB061E" w:rsidP="00AB061E">
      <w:pPr>
        <w:spacing w:after="0" w:line="276" w:lineRule="auto"/>
        <w:rPr>
          <w:rFonts w:ascii="Times New Roman" w:eastAsia="Calibri" w:hAnsi="Times New Roman" w:cs="Times New Roman"/>
        </w:rPr>
      </w:pPr>
      <w:r w:rsidRPr="00AB061E">
        <w:rPr>
          <w:rFonts w:ascii="Times New Roman" w:eastAsia="Calibri" w:hAnsi="Times New Roman" w:cs="Times New Roman"/>
          <w:b/>
          <w:bCs/>
          <w:sz w:val="28"/>
          <w:szCs w:val="28"/>
          <w:shd w:val="clear" w:color="auto" w:fill="FFFFFF"/>
        </w:rPr>
        <w:t>Цель:</w:t>
      </w:r>
      <w:r w:rsidRPr="00AB061E">
        <w:rPr>
          <w:rFonts w:ascii="Calibri" w:eastAsia="Calibri" w:hAnsi="Calibri" w:cs="Times New Roman"/>
          <w:b/>
          <w:bCs/>
          <w:sz w:val="28"/>
          <w:szCs w:val="28"/>
          <w:shd w:val="clear" w:color="auto" w:fill="FFFFFF"/>
        </w:rPr>
        <w:t xml:space="preserve"> </w:t>
      </w:r>
      <w:r w:rsidRPr="00AB061E">
        <w:rPr>
          <w:rFonts w:ascii="Times New Roman" w:eastAsia="Calibri" w:hAnsi="Times New Roman" w:cs="Times New Roman"/>
          <w:sz w:val="28"/>
          <w:szCs w:val="28"/>
        </w:rPr>
        <w:t>развитие коммуникативных навыков, сплоченности членов группы; умение идти на уступки, сотрудничать и действовать сообща.</w:t>
      </w:r>
    </w:p>
    <w:p w14:paraId="038DD45D"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shd w:val="clear" w:color="auto" w:fill="FFFFFF"/>
        </w:rPr>
        <w:t xml:space="preserve"> Каждому участнику выдается листок бумаги А4. Все собираются </w:t>
      </w:r>
      <w:proofErr w:type="gramStart"/>
      <w:r w:rsidRPr="00AB061E">
        <w:rPr>
          <w:rFonts w:ascii="Times New Roman" w:eastAsia="Calibri" w:hAnsi="Times New Roman" w:cs="Times New Roman"/>
          <w:sz w:val="28"/>
          <w:szCs w:val="28"/>
          <w:shd w:val="clear" w:color="auto" w:fill="FFFFFF"/>
        </w:rPr>
        <w:t>на одном конце комнаты</w:t>
      </w:r>
      <w:proofErr w:type="gramEnd"/>
      <w:r w:rsidRPr="00AB061E">
        <w:rPr>
          <w:rFonts w:ascii="Times New Roman" w:eastAsia="Calibri" w:hAnsi="Times New Roman" w:cs="Times New Roman"/>
          <w:sz w:val="28"/>
          <w:szCs w:val="28"/>
          <w:shd w:val="clear" w:color="auto" w:fill="FFFFFF"/>
        </w:rPr>
        <w:t xml:space="preserve">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14:paraId="73189653"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b/>
          <w:spacing w:val="-6"/>
          <w:sz w:val="28"/>
          <w:szCs w:val="28"/>
        </w:rPr>
      </w:pPr>
      <w:r w:rsidRPr="00AB061E">
        <w:rPr>
          <w:rFonts w:ascii="Times New Roman" w:eastAsia="Calibri" w:hAnsi="Times New Roman" w:cs="Times New Roman"/>
          <w:b/>
          <w:sz w:val="28"/>
          <w:szCs w:val="28"/>
        </w:rPr>
        <w:t>9</w:t>
      </w:r>
      <w:r w:rsidRPr="00AB061E">
        <w:rPr>
          <w:rFonts w:ascii="Times New Roman" w:eastAsia="Times New Roman" w:hAnsi="Times New Roman" w:cs="Times New Roman"/>
          <w:b/>
          <w:spacing w:val="-6"/>
          <w:sz w:val="28"/>
          <w:szCs w:val="28"/>
        </w:rPr>
        <w:t>. Релаксационное упражнение «Источник»</w:t>
      </w:r>
    </w:p>
    <w:p w14:paraId="114BE43E" w14:textId="77777777"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6"/>
          <w:sz w:val="28"/>
          <w:szCs w:val="28"/>
        </w:rPr>
        <w:t xml:space="preserve">      Всем участникам предлагается сесть удобно, расслабиться, закрыть глаза. Под фонограмму «Вода»</w:t>
      </w:r>
      <w:r w:rsidRPr="00AB061E">
        <w:rPr>
          <w:rFonts w:ascii="Times New Roman" w:eastAsia="Calibri" w:hAnsi="Times New Roman" w:cs="Times New Roman"/>
          <w:sz w:val="28"/>
          <w:szCs w:val="28"/>
        </w:rPr>
        <w:t xml:space="preserve"> </w:t>
      </w:r>
      <w:r w:rsidRPr="00AB061E">
        <w:rPr>
          <w:rFonts w:ascii="Times New Roman" w:eastAsia="Calibri" w:hAnsi="Times New Roman" w:cs="Times New Roman"/>
          <w:spacing w:val="-5"/>
          <w:sz w:val="28"/>
          <w:szCs w:val="28"/>
        </w:rPr>
        <w:t>(</w:t>
      </w:r>
      <w:r w:rsidRPr="00AB061E">
        <w:rPr>
          <w:rFonts w:ascii="Times New Roman" w:eastAsia="Times New Roman" w:hAnsi="Times New Roman" w:cs="Times New Roman"/>
          <w:spacing w:val="-5"/>
          <w:sz w:val="28"/>
          <w:szCs w:val="28"/>
        </w:rPr>
        <w:t>сборник мелодий для релаксации) ведущий спокойно и четко проговаривает текст:</w:t>
      </w:r>
    </w:p>
    <w:p w14:paraId="277FDC31" w14:textId="77777777"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pacing w:val="-5"/>
          <w:sz w:val="28"/>
          <w:szCs w:val="28"/>
        </w:rPr>
        <w:t xml:space="preserve">      «</w:t>
      </w:r>
      <w:r w:rsidRPr="00AB061E">
        <w:rPr>
          <w:rFonts w:ascii="Times New Roman" w:eastAsia="Times New Roman" w:hAnsi="Times New Roman" w:cs="Times New Roman"/>
          <w:spacing w:val="-5"/>
          <w:sz w:val="28"/>
          <w:szCs w:val="28"/>
        </w:rPr>
        <w:t>Представьте, что вы идете по тропинке в лесу, наслаждаясь пением птиц. Сквозь пение птиц ваш</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6"/>
          <w:sz w:val="28"/>
          <w:szCs w:val="28"/>
        </w:rPr>
        <w:t xml:space="preserve">слух привлекает шум льющейся воды. Вы идете на этот </w:t>
      </w:r>
      <w:proofErr w:type="gramStart"/>
      <w:r w:rsidRPr="00AB061E">
        <w:rPr>
          <w:rFonts w:ascii="Times New Roman" w:eastAsia="Times New Roman" w:hAnsi="Times New Roman" w:cs="Times New Roman"/>
          <w:spacing w:val="-6"/>
          <w:sz w:val="28"/>
          <w:szCs w:val="28"/>
        </w:rPr>
        <w:t>звук,  и</w:t>
      </w:r>
      <w:proofErr w:type="gramEnd"/>
      <w:r w:rsidRPr="00AB061E">
        <w:rPr>
          <w:rFonts w:ascii="Times New Roman" w:eastAsia="Times New Roman" w:hAnsi="Times New Roman" w:cs="Times New Roman"/>
          <w:spacing w:val="-6"/>
          <w:sz w:val="28"/>
          <w:szCs w:val="28"/>
        </w:rPr>
        <w:t xml:space="preserve"> выходите на источник, бьющий </w:t>
      </w:r>
      <w:r w:rsidRPr="00AB061E">
        <w:rPr>
          <w:rFonts w:ascii="Times New Roman" w:eastAsia="Calibri" w:hAnsi="Times New Roman" w:cs="Times New Roman"/>
          <w:sz w:val="28"/>
          <w:szCs w:val="28"/>
        </w:rPr>
        <w:t xml:space="preserve">из </w:t>
      </w:r>
      <w:r w:rsidRPr="00AB061E">
        <w:rPr>
          <w:rFonts w:ascii="Times New Roman" w:eastAsia="Times New Roman" w:hAnsi="Times New Roman" w:cs="Times New Roman"/>
          <w:spacing w:val="-5"/>
          <w:sz w:val="28"/>
          <w:szCs w:val="28"/>
        </w:rPr>
        <w:t>гранитной скалы. Вы видите, как его чистая вода сверкает в лучах солнца, слышите его плеск в</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 xml:space="preserve">окружающей тишине. </w:t>
      </w:r>
      <w:r w:rsidRPr="00AB061E">
        <w:rPr>
          <w:rFonts w:ascii="Times New Roman" w:eastAsia="Times New Roman" w:hAnsi="Times New Roman" w:cs="Times New Roman"/>
          <w:spacing w:val="-5"/>
          <w:sz w:val="28"/>
          <w:szCs w:val="28"/>
        </w:rPr>
        <w:lastRenderedPageBreak/>
        <w:t>Вы проникаетесь ощущением этого особенного места, где все гораздо чище и</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6"/>
          <w:sz w:val="28"/>
          <w:szCs w:val="28"/>
        </w:rPr>
        <w:t>яснее, чем обычно.</w:t>
      </w:r>
    </w:p>
    <w:p w14:paraId="6F2F0A15" w14:textId="77777777"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4"/>
          <w:sz w:val="28"/>
          <w:szCs w:val="28"/>
        </w:rPr>
        <w:t xml:space="preserve">      Начните пить воду, ощущая, как в вас проникает ее благотворная энергия, просветляющая чувства.</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Теперь встаньте под источник, пусть вода льется на вас. Представьте, что она способна протекать</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сквозь каждую вашу клетку. Представьте также, что она протекает сквозь бесчисленные оттенки</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ваших чувств и эмоций, что она протекает сквозь ваш интеллект.</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6"/>
          <w:sz w:val="28"/>
          <w:szCs w:val="28"/>
        </w:rPr>
        <w:t xml:space="preserve">Почувствуйте, что вода </w:t>
      </w:r>
      <w:proofErr w:type="gramStart"/>
      <w:r w:rsidRPr="00AB061E">
        <w:rPr>
          <w:rFonts w:ascii="Times New Roman" w:eastAsia="Times New Roman" w:hAnsi="Times New Roman" w:cs="Times New Roman"/>
          <w:spacing w:val="-6"/>
          <w:sz w:val="28"/>
          <w:szCs w:val="28"/>
        </w:rPr>
        <w:t>вымывает</w:t>
      </w:r>
      <w:r w:rsidRPr="00AB061E">
        <w:rPr>
          <w:rFonts w:ascii="Times New Roman" w:eastAsia="Times New Roman" w:hAnsi="Times New Roman" w:cs="Times New Roman"/>
          <w:spacing w:val="-6"/>
          <w:sz w:val="28"/>
          <w:szCs w:val="28"/>
          <w:vertAlign w:val="superscript"/>
        </w:rPr>
        <w:t xml:space="preserve"> </w:t>
      </w:r>
      <w:r w:rsidRPr="00AB061E">
        <w:rPr>
          <w:rFonts w:ascii="Times New Roman" w:eastAsia="Times New Roman" w:hAnsi="Times New Roman" w:cs="Times New Roman"/>
          <w:spacing w:val="-6"/>
          <w:sz w:val="28"/>
          <w:szCs w:val="28"/>
        </w:rPr>
        <w:t xml:space="preserve"> из</w:t>
      </w:r>
      <w:proofErr w:type="gramEnd"/>
      <w:r w:rsidRPr="00AB061E">
        <w:rPr>
          <w:rFonts w:ascii="Times New Roman" w:eastAsia="Times New Roman" w:hAnsi="Times New Roman" w:cs="Times New Roman"/>
          <w:spacing w:val="-6"/>
          <w:sz w:val="28"/>
          <w:szCs w:val="28"/>
        </w:rPr>
        <w:t xml:space="preserve"> вас весь тот психологический сор, который неизбежно</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накапливается день за днем - разочарования, огорчения, заботы, всякого рода мысли.</w:t>
      </w:r>
    </w:p>
    <w:p w14:paraId="7AA2B000" w14:textId="77777777"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5"/>
          <w:sz w:val="28"/>
          <w:szCs w:val="28"/>
        </w:rPr>
        <w:t xml:space="preserve">      Постепенно вы чувствуете, как чистота этого источника становится вашей чистотой, а его энергия - </w:t>
      </w:r>
      <w:r w:rsidRPr="00AB061E">
        <w:rPr>
          <w:rFonts w:ascii="Times New Roman" w:eastAsia="Times New Roman" w:hAnsi="Times New Roman" w:cs="Times New Roman"/>
          <w:spacing w:val="3"/>
          <w:sz w:val="28"/>
          <w:szCs w:val="28"/>
        </w:rPr>
        <w:t>вашей энергией.</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5"/>
          <w:sz w:val="28"/>
          <w:szCs w:val="28"/>
        </w:rPr>
        <w:t>Наконец, представьте, что вы и есть этот источник, в котором все возможно, и жизнь которого</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3"/>
          <w:sz w:val="28"/>
          <w:szCs w:val="28"/>
        </w:rPr>
        <w:t>постоянно обновляется».</w:t>
      </w:r>
    </w:p>
    <w:p w14:paraId="6D86340A" w14:textId="7D966EA8" w:rsidR="00AB061E" w:rsidRPr="00AB061E" w:rsidRDefault="00AB061E" w:rsidP="00AB061E">
      <w:pPr>
        <w:shd w:val="clear" w:color="auto" w:fill="FFFFFF"/>
        <w:spacing w:after="0" w:line="276" w:lineRule="auto"/>
        <w:jc w:val="both"/>
        <w:rPr>
          <w:rFonts w:ascii="Times New Roman" w:eastAsia="Calibri" w:hAnsi="Times New Roman" w:cs="Times New Roman"/>
          <w:sz w:val="28"/>
          <w:szCs w:val="28"/>
        </w:rPr>
      </w:pPr>
      <w:r w:rsidRPr="00AB061E">
        <w:rPr>
          <w:rFonts w:ascii="Times New Roman" w:eastAsia="Times New Roman" w:hAnsi="Times New Roman" w:cs="Times New Roman"/>
          <w:spacing w:val="-6"/>
          <w:sz w:val="28"/>
          <w:szCs w:val="28"/>
        </w:rPr>
        <w:t xml:space="preserve">      По окончании упражнения участникам предлагается постепенно открыть глаза. Можно посоветовать</w:t>
      </w:r>
      <w:r w:rsidRPr="00AB061E">
        <w:rPr>
          <w:rFonts w:ascii="Times New Roman" w:eastAsia="Calibri" w:hAnsi="Times New Roman" w:cs="Times New Roman"/>
          <w:sz w:val="28"/>
          <w:szCs w:val="28"/>
        </w:rPr>
        <w:t xml:space="preserve"> </w:t>
      </w:r>
      <w:r w:rsidRPr="00AB061E">
        <w:rPr>
          <w:rFonts w:ascii="Times New Roman" w:eastAsia="Times New Roman" w:hAnsi="Times New Roman" w:cs="Times New Roman"/>
          <w:spacing w:val="4"/>
          <w:sz w:val="28"/>
          <w:szCs w:val="28"/>
        </w:rPr>
        <w:t>использовать это упражнение, принимая душ.</w:t>
      </w:r>
    </w:p>
    <w:p w14:paraId="50875958"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sz w:val="28"/>
          <w:szCs w:val="28"/>
        </w:rPr>
        <w:t>10.</w:t>
      </w:r>
      <w:r w:rsidRPr="00AB061E">
        <w:rPr>
          <w:rFonts w:ascii="Times New Roman" w:eastAsia="Calibri" w:hAnsi="Times New Roman" w:cs="Times New Roman"/>
          <w:sz w:val="28"/>
          <w:szCs w:val="28"/>
        </w:rPr>
        <w:t xml:space="preserve"> Наша встреча подходит к концу.</w:t>
      </w:r>
    </w:p>
    <w:p w14:paraId="737B6C97"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b/>
          <w:bCs/>
          <w:sz w:val="28"/>
          <w:szCs w:val="28"/>
        </w:rPr>
        <w:t>Упражнение «Я в лучах солнца».</w:t>
      </w:r>
    </w:p>
    <w:p w14:paraId="6101E513"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 xml:space="preserve">      Каждый участник на листе бумаги рисует круг. В кругу вписывает своё имя и несколько качеств, характеризующих этого человека. Далее листы передаются по кругу, каждый участник </w:t>
      </w:r>
      <w:proofErr w:type="spellStart"/>
      <w:r w:rsidRPr="00AB061E">
        <w:rPr>
          <w:rFonts w:ascii="Times New Roman" w:eastAsia="Calibri" w:hAnsi="Times New Roman" w:cs="Times New Roman"/>
          <w:sz w:val="28"/>
          <w:szCs w:val="28"/>
        </w:rPr>
        <w:t>прорисовывывает</w:t>
      </w:r>
      <w:proofErr w:type="spellEnd"/>
      <w:r w:rsidRPr="00AB061E">
        <w:rPr>
          <w:rFonts w:ascii="Times New Roman" w:eastAsia="Calibri" w:hAnsi="Times New Roman" w:cs="Times New Roman"/>
          <w:sz w:val="28"/>
          <w:szCs w:val="28"/>
        </w:rPr>
        <w:t xml:space="preserve"> </w:t>
      </w:r>
      <w:proofErr w:type="gramStart"/>
      <w:r w:rsidRPr="00AB061E">
        <w:rPr>
          <w:rFonts w:ascii="Times New Roman" w:eastAsia="Calibri" w:hAnsi="Times New Roman" w:cs="Times New Roman"/>
          <w:sz w:val="28"/>
          <w:szCs w:val="28"/>
        </w:rPr>
        <w:t>лучи</w:t>
      </w:r>
      <w:proofErr w:type="gramEnd"/>
      <w:r w:rsidRPr="00AB061E">
        <w:rPr>
          <w:rFonts w:ascii="Times New Roman" w:eastAsia="Calibri" w:hAnsi="Times New Roman" w:cs="Times New Roman"/>
          <w:sz w:val="28"/>
          <w:szCs w:val="28"/>
        </w:rPr>
        <w:t xml:space="preserve"> идущие от этого круга. Получается солнце. Над каждым лучом записываются дополнительные качества. </w:t>
      </w:r>
    </w:p>
    <w:p w14:paraId="20BDEC6F" w14:textId="77777777" w:rsidR="00AB061E" w:rsidRPr="00AB061E" w:rsidRDefault="00AB061E" w:rsidP="00AB061E">
      <w:pPr>
        <w:shd w:val="clear" w:color="auto" w:fill="FFFFFF"/>
        <w:spacing w:after="0" w:line="276" w:lineRule="auto"/>
        <w:jc w:val="both"/>
        <w:rPr>
          <w:rFonts w:ascii="Times New Roman" w:eastAsia="Calibri" w:hAnsi="Times New Roman" w:cs="Times New Roman"/>
          <w:b/>
          <w:sz w:val="28"/>
          <w:szCs w:val="28"/>
        </w:rPr>
      </w:pPr>
      <w:r w:rsidRPr="00AB061E">
        <w:rPr>
          <w:rFonts w:ascii="Times New Roman" w:eastAsia="Calibri" w:hAnsi="Times New Roman" w:cs="Times New Roman"/>
          <w:sz w:val="28"/>
          <w:szCs w:val="28"/>
        </w:rPr>
        <w:t xml:space="preserve">- Ну вот, все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w:t>
      </w:r>
      <w:proofErr w:type="gramStart"/>
      <w:r w:rsidRPr="00AB061E">
        <w:rPr>
          <w:rFonts w:ascii="Times New Roman" w:eastAsia="Calibri" w:hAnsi="Times New Roman" w:cs="Times New Roman"/>
          <w:sz w:val="28"/>
          <w:szCs w:val="28"/>
        </w:rPr>
        <w:t>вы – сила</w:t>
      </w:r>
      <w:proofErr w:type="gramEnd"/>
      <w:r w:rsidRPr="00AB061E">
        <w:rPr>
          <w:rFonts w:ascii="Times New Roman" w:eastAsia="Calibri" w:hAnsi="Times New Roman" w:cs="Times New Roman"/>
          <w:sz w:val="28"/>
          <w:szCs w:val="28"/>
        </w:rPr>
        <w:t>! Спасибо всем за участие!</w:t>
      </w:r>
    </w:p>
    <w:p w14:paraId="312432B2" w14:textId="77777777" w:rsidR="00AB061E" w:rsidRPr="00AB061E" w:rsidRDefault="00AB061E" w:rsidP="00AB061E">
      <w:pPr>
        <w:spacing w:after="0" w:line="276" w:lineRule="auto"/>
        <w:jc w:val="both"/>
        <w:rPr>
          <w:rFonts w:ascii="Times New Roman" w:eastAsia="Calibri" w:hAnsi="Times New Roman" w:cs="Times New Roman"/>
          <w:b/>
          <w:sz w:val="28"/>
          <w:szCs w:val="28"/>
        </w:rPr>
      </w:pPr>
      <w:r w:rsidRPr="00AB061E">
        <w:rPr>
          <w:rFonts w:ascii="Times New Roman" w:eastAsia="Calibri" w:hAnsi="Times New Roman" w:cs="Times New Roman"/>
          <w:b/>
          <w:sz w:val="28"/>
          <w:szCs w:val="28"/>
        </w:rPr>
        <w:t xml:space="preserve">11. Упражнение «Рукопожатие» </w:t>
      </w:r>
    </w:p>
    <w:p w14:paraId="54B99E5F"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«Мы все сегодня плодотворно поработали, и все заслужили благодарность. Пока я считаю до 10, вы должны успеть поблагодарить друг друга рукопожатием».</w:t>
      </w:r>
    </w:p>
    <w:p w14:paraId="6FFD75D4" w14:textId="77777777" w:rsidR="00AB061E" w:rsidRPr="00AB061E" w:rsidRDefault="00AB061E" w:rsidP="00AB061E">
      <w:pPr>
        <w:spacing w:after="0" w:line="276" w:lineRule="auto"/>
        <w:jc w:val="both"/>
        <w:rPr>
          <w:rFonts w:ascii="Times New Roman" w:eastAsia="Times New Roman" w:hAnsi="Times New Roman" w:cs="Times New Roman"/>
          <w:b/>
          <w:bCs/>
          <w:sz w:val="28"/>
          <w:szCs w:val="28"/>
          <w:lang w:eastAsia="ru-RU"/>
        </w:rPr>
      </w:pPr>
      <w:r w:rsidRPr="00AB061E">
        <w:rPr>
          <w:rFonts w:ascii="Times New Roman" w:eastAsia="Times New Roman" w:hAnsi="Times New Roman" w:cs="Times New Roman"/>
          <w:b/>
          <w:bCs/>
          <w:sz w:val="28"/>
          <w:szCs w:val="28"/>
          <w:lang w:eastAsia="ru-RU"/>
        </w:rPr>
        <w:t>Упражнение «Душечка-</w:t>
      </w:r>
      <w:proofErr w:type="spellStart"/>
      <w:r w:rsidRPr="00AB061E">
        <w:rPr>
          <w:rFonts w:ascii="Times New Roman" w:eastAsia="Times New Roman" w:hAnsi="Times New Roman" w:cs="Times New Roman"/>
          <w:b/>
          <w:bCs/>
          <w:sz w:val="28"/>
          <w:szCs w:val="28"/>
          <w:lang w:eastAsia="ru-RU"/>
        </w:rPr>
        <w:t>Марфушечка</w:t>
      </w:r>
      <w:proofErr w:type="spellEnd"/>
      <w:r w:rsidRPr="00AB061E">
        <w:rPr>
          <w:rFonts w:ascii="Times New Roman" w:eastAsia="Times New Roman" w:hAnsi="Times New Roman" w:cs="Times New Roman"/>
          <w:b/>
          <w:bCs/>
          <w:sz w:val="28"/>
          <w:szCs w:val="28"/>
          <w:lang w:eastAsia="ru-RU"/>
        </w:rPr>
        <w:t>»</w:t>
      </w:r>
    </w:p>
    <w:p w14:paraId="699E459E" w14:textId="77777777" w:rsidR="00AB061E" w:rsidRPr="00AB061E" w:rsidRDefault="00AB061E" w:rsidP="00AB061E">
      <w:p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b/>
          <w:bCs/>
          <w:sz w:val="28"/>
          <w:szCs w:val="28"/>
          <w:lang w:eastAsia="ru-RU"/>
        </w:rPr>
        <w:t>Цель</w:t>
      </w:r>
      <w:r w:rsidRPr="00AB061E">
        <w:rPr>
          <w:rFonts w:ascii="Times New Roman" w:eastAsia="Times New Roman" w:hAnsi="Times New Roman" w:cs="Times New Roman"/>
          <w:sz w:val="28"/>
          <w:szCs w:val="28"/>
          <w:lang w:eastAsia="ru-RU"/>
        </w:rPr>
        <w:t>: показать участникам, насколько влияют на коммуникацию «личностные фильтры»</w:t>
      </w:r>
    </w:p>
    <w:p w14:paraId="77E1A51F"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b/>
          <w:sz w:val="28"/>
          <w:szCs w:val="28"/>
          <w:lang w:eastAsia="ru-RU"/>
        </w:rPr>
        <w:t>Методика игры:</w:t>
      </w:r>
      <w:r w:rsidRPr="00AB061E">
        <w:rPr>
          <w:rFonts w:ascii="Times New Roman" w:eastAsia="Times New Roman" w:hAnsi="Times New Roman" w:cs="Times New Roman"/>
          <w:sz w:val="28"/>
          <w:szCs w:val="28"/>
          <w:lang w:eastAsia="ru-RU"/>
        </w:rPr>
        <w:t xml:space="preserve"> выбирается один доброволец, ведущий приглашает ребят выйти из аудитории и подождать, пока их пригласят войти. Оставшимся объясняют правила игры, которые заключаются в том, что добровольцы будут заходить в аудиторию по одному, и прослушивать приготовленный рассказ, а затем пересказывать следующему человеку всё, что они запомнили. </w:t>
      </w:r>
      <w:r w:rsidRPr="00AB061E">
        <w:rPr>
          <w:rFonts w:ascii="Times New Roman" w:eastAsia="Times New Roman" w:hAnsi="Times New Roman" w:cs="Times New Roman"/>
          <w:sz w:val="28"/>
          <w:szCs w:val="28"/>
          <w:lang w:eastAsia="ru-RU"/>
        </w:rPr>
        <w:lastRenderedPageBreak/>
        <w:t>Участники не должны ничего подсказывать добровольцу. Их задача будет заключаться в том, чтобы следить за тем, как искажается информация при передаче одного человека к другому. Когда последний доброволец передаст полученную информацию, ведущий снова для всех зачитывает текст, предложенный в самом начале.</w:t>
      </w:r>
    </w:p>
    <w:p w14:paraId="26889797"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В конце игры нужно устроить обсуждение и проанализировать то, как передается информация от одного человека к другому, как она может искажаться (в том числе и СМИ), и, вообще, стоит ли верить сплетням, слухам, мифам.</w:t>
      </w:r>
    </w:p>
    <w:p w14:paraId="612C431C"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b/>
          <w:bCs/>
          <w:sz w:val="28"/>
          <w:szCs w:val="28"/>
          <w:shd w:val="clear" w:color="auto" w:fill="FFFFFF"/>
          <w:lang w:eastAsia="ru-RU"/>
        </w:rPr>
        <w:t>Обсуждение:</w:t>
      </w:r>
    </w:p>
    <w:p w14:paraId="7A177F68" w14:textId="77777777" w:rsidR="00AB061E" w:rsidRPr="00AB061E" w:rsidRDefault="00AB061E" w:rsidP="00AB061E">
      <w:pPr>
        <w:shd w:val="clear" w:color="auto" w:fill="FFFFFF"/>
        <w:spacing w:after="0" w:line="276" w:lineRule="auto"/>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shd w:val="clear" w:color="auto" w:fill="FFFFFF"/>
          <w:lang w:eastAsia="ru-RU"/>
        </w:rPr>
        <w:t>- За счет чего произошло искажение информации?</w:t>
      </w:r>
      <w:r w:rsidRPr="00AB061E">
        <w:rPr>
          <w:rFonts w:ascii="Times New Roman" w:eastAsia="Times New Roman" w:hAnsi="Times New Roman" w:cs="Times New Roman"/>
          <w:sz w:val="28"/>
          <w:szCs w:val="28"/>
          <w:lang w:eastAsia="ru-RU"/>
        </w:rPr>
        <w:br/>
      </w:r>
      <w:r w:rsidRPr="00AB061E">
        <w:rPr>
          <w:rFonts w:ascii="Times New Roman" w:eastAsia="Times New Roman" w:hAnsi="Times New Roman" w:cs="Times New Roman"/>
          <w:sz w:val="28"/>
          <w:szCs w:val="28"/>
          <w:shd w:val="clear" w:color="auto" w:fill="FFFFFF"/>
          <w:lang w:eastAsia="ru-RU"/>
        </w:rPr>
        <w:t>- Что «своего» каждый внес в рассказ?</w:t>
      </w:r>
    </w:p>
    <w:p w14:paraId="727FAABF"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w:t>
      </w:r>
      <w:r w:rsidRPr="00AB061E">
        <w:rPr>
          <w:rFonts w:ascii="Times New Roman" w:eastAsia="Times New Roman" w:hAnsi="Times New Roman" w:cs="Times New Roman"/>
          <w:sz w:val="28"/>
          <w:szCs w:val="28"/>
          <w:shd w:val="clear" w:color="auto" w:fill="FFFFFF"/>
          <w:lang w:eastAsia="ru-RU"/>
        </w:rPr>
        <w:t>Бывает ли так в жизни?</w:t>
      </w:r>
    </w:p>
    <w:p w14:paraId="26C645DE"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w:t>
      </w:r>
      <w:r w:rsidRPr="00AB061E">
        <w:rPr>
          <w:rFonts w:ascii="Times New Roman" w:eastAsia="Times New Roman" w:hAnsi="Times New Roman" w:cs="Times New Roman"/>
          <w:sz w:val="28"/>
          <w:szCs w:val="28"/>
          <w:shd w:val="clear" w:color="auto" w:fill="FFFFFF"/>
          <w:lang w:eastAsia="ru-RU"/>
        </w:rPr>
        <w:t>Что надо делать, чтобы искажения были минимальными?</w:t>
      </w:r>
      <w:r w:rsidRPr="00AB061E">
        <w:rPr>
          <w:rFonts w:ascii="Times New Roman" w:eastAsia="Times New Roman" w:hAnsi="Times New Roman" w:cs="Times New Roman"/>
          <w:sz w:val="28"/>
          <w:szCs w:val="28"/>
          <w:lang w:eastAsia="ru-RU"/>
        </w:rPr>
        <w:t xml:space="preserve">  (Записывать, задавать уточняющие вопросы и </w:t>
      </w:r>
      <w:proofErr w:type="gramStart"/>
      <w:r w:rsidRPr="00AB061E">
        <w:rPr>
          <w:rFonts w:ascii="Times New Roman" w:eastAsia="Times New Roman" w:hAnsi="Times New Roman" w:cs="Times New Roman"/>
          <w:sz w:val="28"/>
          <w:szCs w:val="28"/>
          <w:lang w:eastAsia="ru-RU"/>
        </w:rPr>
        <w:t>т.д.</w:t>
      </w:r>
      <w:proofErr w:type="gramEnd"/>
      <w:r w:rsidRPr="00AB061E">
        <w:rPr>
          <w:rFonts w:ascii="Times New Roman" w:eastAsia="Times New Roman" w:hAnsi="Times New Roman" w:cs="Times New Roman"/>
          <w:sz w:val="28"/>
          <w:szCs w:val="28"/>
          <w:lang w:eastAsia="ru-RU"/>
        </w:rPr>
        <w:t>)</w:t>
      </w:r>
    </w:p>
    <w:p w14:paraId="1F731F75" w14:textId="77777777" w:rsidR="00AB061E" w:rsidRPr="00AB061E" w:rsidRDefault="00AB061E" w:rsidP="00AB061E">
      <w:pPr>
        <w:spacing w:after="0" w:line="276" w:lineRule="auto"/>
        <w:rPr>
          <w:rFonts w:ascii="Times New Roman" w:eastAsia="Times New Roman" w:hAnsi="Times New Roman" w:cs="Times New Roman"/>
          <w:sz w:val="28"/>
          <w:szCs w:val="28"/>
          <w:lang w:eastAsia="ru-RU"/>
        </w:rPr>
      </w:pPr>
      <w:r w:rsidRPr="00AB061E">
        <w:rPr>
          <w:rFonts w:ascii="Times New Roman" w:eastAsia="Calibri" w:hAnsi="Times New Roman" w:cs="Times New Roman"/>
          <w:b/>
          <w:sz w:val="28"/>
          <w:szCs w:val="28"/>
        </w:rPr>
        <w:t>Рефлексия:</w:t>
      </w:r>
      <w:r w:rsidRPr="00AB061E">
        <w:rPr>
          <w:rFonts w:ascii="Times New Roman" w:eastAsia="Calibri" w:hAnsi="Times New Roman" w:cs="Times New Roman"/>
          <w:sz w:val="28"/>
          <w:szCs w:val="28"/>
        </w:rPr>
        <w:t xml:space="preserve"> какие факторы влияют на искажение информации, как происходит замена информации и ее потеря.</w:t>
      </w:r>
      <w:r w:rsidRPr="00AB061E">
        <w:rPr>
          <w:rFonts w:ascii="Times New Roman" w:eastAsia="Calibri" w:hAnsi="Times New Roman" w:cs="Times New Roman"/>
          <w:sz w:val="28"/>
          <w:szCs w:val="28"/>
        </w:rPr>
        <w:br/>
        <w:t>Выводы: 1) можно рассмотреть передачу информации в зависимости от каналов (</w:t>
      </w:r>
      <w:proofErr w:type="spellStart"/>
      <w:r w:rsidRPr="00AB061E">
        <w:rPr>
          <w:rFonts w:ascii="Times New Roman" w:eastAsia="Calibri" w:hAnsi="Times New Roman" w:cs="Times New Roman"/>
          <w:sz w:val="28"/>
          <w:szCs w:val="28"/>
        </w:rPr>
        <w:t>визуал</w:t>
      </w:r>
      <w:proofErr w:type="spellEnd"/>
      <w:r w:rsidRPr="00AB061E">
        <w:rPr>
          <w:rFonts w:ascii="Times New Roman" w:eastAsia="Calibri" w:hAnsi="Times New Roman" w:cs="Times New Roman"/>
          <w:sz w:val="28"/>
          <w:szCs w:val="28"/>
        </w:rPr>
        <w:t xml:space="preserve">, </w:t>
      </w:r>
      <w:proofErr w:type="spellStart"/>
      <w:r w:rsidRPr="00AB061E">
        <w:rPr>
          <w:rFonts w:ascii="Times New Roman" w:eastAsia="Calibri" w:hAnsi="Times New Roman" w:cs="Times New Roman"/>
          <w:sz w:val="28"/>
          <w:szCs w:val="28"/>
        </w:rPr>
        <w:t>аудиал</w:t>
      </w:r>
      <w:proofErr w:type="spellEnd"/>
      <w:r w:rsidRPr="00AB061E">
        <w:rPr>
          <w:rFonts w:ascii="Times New Roman" w:eastAsia="Calibri" w:hAnsi="Times New Roman" w:cs="Times New Roman"/>
          <w:sz w:val="28"/>
          <w:szCs w:val="28"/>
        </w:rPr>
        <w:t xml:space="preserve">, </w:t>
      </w:r>
      <w:proofErr w:type="spellStart"/>
      <w:r w:rsidRPr="00AB061E">
        <w:rPr>
          <w:rFonts w:ascii="Times New Roman" w:eastAsia="Calibri" w:hAnsi="Times New Roman" w:cs="Times New Roman"/>
          <w:sz w:val="28"/>
          <w:szCs w:val="28"/>
        </w:rPr>
        <w:t>кинестетик</w:t>
      </w:r>
      <w:proofErr w:type="spellEnd"/>
      <w:r w:rsidRPr="00AB061E">
        <w:rPr>
          <w:rFonts w:ascii="Times New Roman" w:eastAsia="Calibri" w:hAnsi="Times New Roman" w:cs="Times New Roman"/>
          <w:sz w:val="28"/>
          <w:szCs w:val="28"/>
        </w:rPr>
        <w:t>)</w:t>
      </w:r>
      <w:r w:rsidRPr="00AB061E">
        <w:rPr>
          <w:rFonts w:ascii="Times New Roman" w:eastAsia="Calibri" w:hAnsi="Times New Roman" w:cs="Times New Roman"/>
          <w:sz w:val="28"/>
          <w:szCs w:val="28"/>
        </w:rPr>
        <w:br/>
        <w:t>2) даются методы эффективного слушания</w:t>
      </w:r>
      <w:r w:rsidRPr="00AB061E">
        <w:rPr>
          <w:rFonts w:ascii="Times New Roman" w:eastAsia="Times New Roman" w:hAnsi="Times New Roman" w:cs="Times New Roman"/>
          <w:sz w:val="28"/>
          <w:szCs w:val="28"/>
          <w:lang w:eastAsia="ru-RU"/>
        </w:rPr>
        <w:t>.</w:t>
      </w:r>
    </w:p>
    <w:p w14:paraId="1E8A7BC3" w14:textId="77777777" w:rsidR="00AB061E" w:rsidRPr="00AB061E" w:rsidRDefault="00AB061E" w:rsidP="00AB061E">
      <w:pPr>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Делается вывод о том, как рождаются слухи и недоразумения по поводу искажения информации.</w:t>
      </w:r>
    </w:p>
    <w:p w14:paraId="41BA9A6B" w14:textId="77777777" w:rsidR="00AB061E" w:rsidRPr="00AB061E" w:rsidRDefault="00AB061E" w:rsidP="00AB061E">
      <w:pPr>
        <w:keepNext/>
        <w:shd w:val="clear" w:color="auto" w:fill="FFFFFF"/>
        <w:spacing w:after="0" w:line="276" w:lineRule="auto"/>
        <w:jc w:val="both"/>
        <w:outlineLvl w:val="3"/>
        <w:rPr>
          <w:rFonts w:ascii="Times New Roman" w:eastAsia="Times New Roman" w:hAnsi="Times New Roman" w:cs="Times New Roman"/>
          <w:b/>
          <w:sz w:val="28"/>
          <w:szCs w:val="28"/>
        </w:rPr>
      </w:pPr>
      <w:r w:rsidRPr="00AB061E">
        <w:rPr>
          <w:rFonts w:ascii="Times New Roman" w:eastAsia="Times New Roman" w:hAnsi="Times New Roman" w:cs="Times New Roman"/>
          <w:b/>
          <w:sz w:val="28"/>
          <w:szCs w:val="28"/>
        </w:rPr>
        <w:t>Текст № 1. «</w:t>
      </w:r>
      <w:proofErr w:type="spellStart"/>
      <w:r w:rsidRPr="00AB061E">
        <w:rPr>
          <w:rFonts w:ascii="Times New Roman" w:eastAsia="Times New Roman" w:hAnsi="Times New Roman" w:cs="Times New Roman"/>
          <w:b/>
          <w:sz w:val="28"/>
          <w:szCs w:val="28"/>
        </w:rPr>
        <w:t>Марфуша</w:t>
      </w:r>
      <w:proofErr w:type="spellEnd"/>
      <w:r w:rsidRPr="00AB061E">
        <w:rPr>
          <w:rFonts w:ascii="Times New Roman" w:eastAsia="Times New Roman" w:hAnsi="Times New Roman" w:cs="Times New Roman"/>
          <w:b/>
          <w:sz w:val="28"/>
          <w:szCs w:val="28"/>
        </w:rPr>
        <w:t>»</w:t>
      </w:r>
    </w:p>
    <w:p w14:paraId="2EC2C5A7"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w:t>
      </w:r>
      <w:proofErr w:type="spellStart"/>
      <w:r w:rsidRPr="00AB061E">
        <w:rPr>
          <w:rFonts w:ascii="Times New Roman" w:eastAsia="Times New Roman" w:hAnsi="Times New Roman" w:cs="Times New Roman"/>
          <w:sz w:val="28"/>
          <w:szCs w:val="28"/>
          <w:lang w:eastAsia="ru-RU"/>
        </w:rPr>
        <w:t>Марфуша</w:t>
      </w:r>
      <w:proofErr w:type="spellEnd"/>
      <w:r w:rsidRPr="00AB061E">
        <w:rPr>
          <w:rFonts w:ascii="Times New Roman" w:eastAsia="Times New Roman" w:hAnsi="Times New Roman" w:cs="Times New Roman"/>
          <w:sz w:val="28"/>
          <w:szCs w:val="28"/>
          <w:lang w:eastAsia="ru-RU"/>
        </w:rPr>
        <w:t xml:space="preserve"> была примерной девочкой. Работала на заводе. Ходила, как все, на демонстрации. Продукты - только из магазина. А секс только с мужем и только по пятницам. Но вот пошла она как-то в лес и встретила там НЛО. С тех пор все не как у людей. Работу забросила. Дома сплошные демонстрации. Продукты только с рынка. А секс когда попало и самым необычным образом.</w:t>
      </w:r>
    </w:p>
    <w:p w14:paraId="012555CA" w14:textId="77777777" w:rsidR="00AB061E" w:rsidRPr="00AB061E" w:rsidRDefault="00AB061E" w:rsidP="00AB061E">
      <w:pPr>
        <w:keepNext/>
        <w:spacing w:after="0" w:line="276" w:lineRule="auto"/>
        <w:jc w:val="both"/>
        <w:outlineLvl w:val="3"/>
        <w:rPr>
          <w:rFonts w:ascii="Times New Roman" w:eastAsia="Times New Roman" w:hAnsi="Times New Roman" w:cs="Times New Roman"/>
          <w:b/>
          <w:bCs/>
          <w:sz w:val="28"/>
          <w:szCs w:val="28"/>
        </w:rPr>
      </w:pPr>
      <w:r w:rsidRPr="00AB061E">
        <w:rPr>
          <w:rFonts w:ascii="Times New Roman" w:eastAsia="Times New Roman" w:hAnsi="Times New Roman" w:cs="Times New Roman"/>
          <w:b/>
          <w:bCs/>
          <w:sz w:val="28"/>
          <w:szCs w:val="28"/>
        </w:rPr>
        <w:t>Текст № 2. «Письмо»</w:t>
      </w:r>
    </w:p>
    <w:p w14:paraId="1058C9C1" w14:textId="77777777" w:rsidR="00AB061E" w:rsidRPr="00AB061E" w:rsidRDefault="00AB061E" w:rsidP="00AB061E">
      <w:pPr>
        <w:keepNext/>
        <w:spacing w:after="0" w:line="276" w:lineRule="auto"/>
        <w:jc w:val="both"/>
        <w:outlineLvl w:val="3"/>
        <w:rPr>
          <w:rFonts w:ascii="Times New Roman" w:eastAsia="Times New Roman" w:hAnsi="Times New Roman" w:cs="Times New Roman"/>
          <w:bCs/>
          <w:sz w:val="28"/>
          <w:szCs w:val="28"/>
        </w:rPr>
      </w:pPr>
      <w:r w:rsidRPr="00AB061E">
        <w:rPr>
          <w:rFonts w:ascii="Times New Roman" w:eastAsia="Times New Roman" w:hAnsi="Times New Roman" w:cs="Times New Roman"/>
          <w:bCs/>
          <w:sz w:val="28"/>
          <w:szCs w:val="28"/>
        </w:rPr>
        <w:t xml:space="preserve">      Чукча, переехавший в город, пишет письмо на родину: «Здравствуй, брат! Я пишу медленно, </w:t>
      </w:r>
      <w:proofErr w:type="gramStart"/>
      <w:r w:rsidRPr="00AB061E">
        <w:rPr>
          <w:rFonts w:ascii="Times New Roman" w:eastAsia="Times New Roman" w:hAnsi="Times New Roman" w:cs="Times New Roman"/>
          <w:bCs/>
          <w:sz w:val="28"/>
          <w:szCs w:val="28"/>
        </w:rPr>
        <w:t>т.к.</w:t>
      </w:r>
      <w:proofErr w:type="gramEnd"/>
      <w:r w:rsidRPr="00AB061E">
        <w:rPr>
          <w:rFonts w:ascii="Times New Roman" w:eastAsia="Times New Roman" w:hAnsi="Times New Roman" w:cs="Times New Roman"/>
          <w:bCs/>
          <w:sz w:val="28"/>
          <w:szCs w:val="28"/>
        </w:rPr>
        <w:t xml:space="preserve"> помню, что ты не можешь читать быстро. У меня все хорошо. В доме, где я поселился, есть стиральная машина, только странная, 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w:t>
      </w:r>
      <w:r w:rsidRPr="00AB061E">
        <w:rPr>
          <w:rFonts w:ascii="Times New Roman" w:eastAsia="Times New Roman" w:hAnsi="Times New Roman" w:cs="Times New Roman"/>
          <w:bCs/>
          <w:sz w:val="28"/>
          <w:szCs w:val="28"/>
        </w:rPr>
        <w:lastRenderedPageBreak/>
        <w:t>но мы еще пока не знаем - мальчик или девочка, так, что пока непонятно - станешь ты дядей или тетей. До свидания, твой старший брат.</w:t>
      </w:r>
    </w:p>
    <w:p w14:paraId="39409A67" w14:textId="77777777" w:rsidR="00AB061E" w:rsidRPr="00AB061E" w:rsidRDefault="00AB061E" w:rsidP="00AB061E">
      <w:pPr>
        <w:keepNext/>
        <w:spacing w:after="0" w:line="276" w:lineRule="auto"/>
        <w:jc w:val="both"/>
        <w:outlineLvl w:val="3"/>
        <w:rPr>
          <w:rFonts w:ascii="Times New Roman" w:eastAsia="Times New Roman" w:hAnsi="Times New Roman" w:cs="Times New Roman"/>
          <w:bCs/>
          <w:sz w:val="28"/>
          <w:szCs w:val="28"/>
        </w:rPr>
      </w:pPr>
      <w:r w:rsidRPr="00AB061E">
        <w:rPr>
          <w:rFonts w:ascii="Times New Roman" w:eastAsia="Times New Roman" w:hAnsi="Times New Roman" w:cs="Times New Roman"/>
          <w:bCs/>
          <w:sz w:val="28"/>
          <w:szCs w:val="28"/>
        </w:rPr>
        <w:t>Р.S. Я хотел прислать тебе в письме немного денег, но уже запечатал конверт».</w:t>
      </w:r>
    </w:p>
    <w:p w14:paraId="7E70239D" w14:textId="77777777" w:rsidR="00AB061E" w:rsidRPr="00AB061E" w:rsidRDefault="00AB061E" w:rsidP="00AB061E">
      <w:pPr>
        <w:keepNext/>
        <w:shd w:val="clear" w:color="auto" w:fill="FFFFFF"/>
        <w:spacing w:after="0" w:line="276" w:lineRule="auto"/>
        <w:jc w:val="both"/>
        <w:outlineLvl w:val="3"/>
        <w:rPr>
          <w:rFonts w:ascii="Times New Roman" w:eastAsia="Times New Roman" w:hAnsi="Times New Roman" w:cs="Times New Roman"/>
          <w:b/>
          <w:sz w:val="28"/>
          <w:szCs w:val="28"/>
        </w:rPr>
      </w:pPr>
      <w:r w:rsidRPr="00AB061E">
        <w:rPr>
          <w:rFonts w:ascii="Times New Roman" w:eastAsia="Times New Roman" w:hAnsi="Times New Roman" w:cs="Times New Roman"/>
          <w:b/>
          <w:sz w:val="28"/>
          <w:szCs w:val="28"/>
        </w:rPr>
        <w:t>Текст № 3. «Иван Петрович»</w:t>
      </w:r>
    </w:p>
    <w:p w14:paraId="2F133D6A" w14:textId="77777777" w:rsidR="00AB061E" w:rsidRPr="00AB061E" w:rsidRDefault="00AB061E" w:rsidP="00AB061E">
      <w:pPr>
        <w:shd w:val="clear" w:color="auto" w:fill="FFFFFF"/>
        <w:spacing w:after="0" w:line="276" w:lineRule="auto"/>
        <w:jc w:val="both"/>
        <w:rPr>
          <w:rFonts w:ascii="Times New Roman" w:eastAsia="Times New Roman" w:hAnsi="Times New Roman" w:cs="Times New Roman"/>
          <w:sz w:val="28"/>
          <w:szCs w:val="28"/>
          <w:lang w:eastAsia="ru-RU"/>
        </w:rPr>
      </w:pPr>
      <w:r w:rsidRPr="00AB061E">
        <w:rPr>
          <w:rFonts w:ascii="Times New Roman" w:eastAsia="Times New Roman" w:hAnsi="Times New Roman" w:cs="Times New Roman"/>
          <w:sz w:val="28"/>
          <w:szCs w:val="28"/>
          <w:lang w:eastAsia="ru-RU"/>
        </w:rPr>
        <w:t xml:space="preserve">      «Иван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 Должен вернуться к обеду, но если его не будет к 15 часам, то совещание нужно начинать без него. А самое главное, объявите, что всем руководителям среднего звена необходимо пройти тестирование в 20-й комнате в главном здании, в любое удобное время, но до 20 февраля».</w:t>
      </w:r>
    </w:p>
    <w:p w14:paraId="1027DD42" w14:textId="77777777" w:rsidR="00AB061E" w:rsidRPr="00AB061E" w:rsidRDefault="00AB061E" w:rsidP="00AB061E">
      <w:pPr>
        <w:spacing w:after="0" w:line="276" w:lineRule="auto"/>
        <w:jc w:val="both"/>
        <w:rPr>
          <w:rFonts w:ascii="Times New Roman" w:eastAsia="Calibri" w:hAnsi="Times New Roman" w:cs="Times New Roman"/>
          <w:sz w:val="28"/>
          <w:szCs w:val="28"/>
        </w:rPr>
      </w:pPr>
    </w:p>
    <w:p w14:paraId="645FE6F8" w14:textId="77777777" w:rsidR="00AB061E" w:rsidRPr="00AB061E" w:rsidRDefault="00AB061E" w:rsidP="00AB061E">
      <w:pPr>
        <w:spacing w:after="0" w:line="276" w:lineRule="auto"/>
        <w:jc w:val="center"/>
        <w:rPr>
          <w:rFonts w:ascii="Times New Roman" w:eastAsia="Calibri" w:hAnsi="Times New Roman" w:cs="Times New Roman"/>
          <w:b/>
          <w:sz w:val="28"/>
          <w:szCs w:val="28"/>
        </w:rPr>
      </w:pPr>
      <w:r w:rsidRPr="00AB061E">
        <w:rPr>
          <w:rFonts w:ascii="Times New Roman" w:eastAsia="Calibri" w:hAnsi="Times New Roman" w:cs="Times New Roman"/>
          <w:b/>
          <w:sz w:val="28"/>
          <w:szCs w:val="28"/>
        </w:rPr>
        <w:t>Обратная связь</w:t>
      </w:r>
    </w:p>
    <w:p w14:paraId="4E2CA890" w14:textId="77777777" w:rsidR="00AB061E" w:rsidRPr="00AB061E" w:rsidRDefault="00AB061E" w:rsidP="00AB061E">
      <w:pPr>
        <w:spacing w:after="0" w:line="276" w:lineRule="auto"/>
        <w:jc w:val="both"/>
        <w:rPr>
          <w:rFonts w:ascii="Times New Roman" w:eastAsia="Calibri" w:hAnsi="Times New Roman" w:cs="Times New Roman"/>
          <w:b/>
          <w:sz w:val="28"/>
          <w:szCs w:val="28"/>
        </w:rPr>
      </w:pPr>
    </w:p>
    <w:p w14:paraId="224B6871"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Тренинговое имя участника __________________________________________</w:t>
      </w:r>
    </w:p>
    <w:p w14:paraId="41F27F82"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Дата занятия _______________________________________________________</w:t>
      </w:r>
    </w:p>
    <w:p w14:paraId="0F126A82" w14:textId="77777777" w:rsidR="00AB061E" w:rsidRPr="00AB061E" w:rsidRDefault="00AB061E" w:rsidP="00AB061E">
      <w:pPr>
        <w:spacing w:after="0" w:line="276" w:lineRule="auto"/>
        <w:jc w:val="both"/>
        <w:rPr>
          <w:rFonts w:ascii="Times New Roman" w:eastAsia="Calibri" w:hAnsi="Times New Roman" w:cs="Times New Roman"/>
          <w:sz w:val="28"/>
          <w:szCs w:val="28"/>
        </w:rPr>
      </w:pPr>
    </w:p>
    <w:p w14:paraId="508CAD41"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1. Степень включенности:  0 1 2 3 4 5 6 7 8 9 10</w:t>
      </w:r>
    </w:p>
    <w:p w14:paraId="3FDF8103"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Что мешает тебе быть более включенным в занятие?</w:t>
      </w:r>
    </w:p>
    <w:p w14:paraId="7C65273A"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__________________________________________________________________</w:t>
      </w:r>
    </w:p>
    <w:p w14:paraId="4F9EE5CA"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2. Самые значимые (полезные) для тебя эпизоды, упражнения, во время которых удалось что-то лучше понять в себе, в чем-то разобраться:</w:t>
      </w:r>
    </w:p>
    <w:p w14:paraId="1DE24AD4"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____________________________________________________________________________________________________________________________________</w:t>
      </w:r>
    </w:p>
    <w:p w14:paraId="0D5D75B2"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3. Что тебе не понравилось на прошедшем занятии? Почему?</w:t>
      </w:r>
    </w:p>
    <w:p w14:paraId="5578D680"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____________________________________________________________________________________________________________________________________</w:t>
      </w:r>
    </w:p>
    <w:p w14:paraId="17C9C61E"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4. Твои мысли после этого занятия:</w:t>
      </w:r>
    </w:p>
    <w:p w14:paraId="32C229AB"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О себе ___________________________________________________________</w:t>
      </w:r>
    </w:p>
    <w:p w14:paraId="5DC54482"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w:t>
      </w:r>
    </w:p>
    <w:p w14:paraId="73E222B0"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О группе _________________________________________________________</w:t>
      </w:r>
    </w:p>
    <w:p w14:paraId="4559B69E"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__________________________________________________________________</w:t>
      </w:r>
    </w:p>
    <w:p w14:paraId="1DBFAED5"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5. Твои замечания и пожелания ведущему (по содержанию, по форме занятия и т. п.) ____________________________________________________________</w:t>
      </w:r>
    </w:p>
    <w:p w14:paraId="5DA2D647" w14:textId="77777777" w:rsidR="00AB061E" w:rsidRPr="00AB061E" w:rsidRDefault="00AB061E" w:rsidP="00AB061E">
      <w:pPr>
        <w:spacing w:after="0" w:line="276" w:lineRule="auto"/>
        <w:jc w:val="both"/>
        <w:rPr>
          <w:rFonts w:ascii="Times New Roman" w:eastAsia="Calibri" w:hAnsi="Times New Roman" w:cs="Times New Roman"/>
          <w:sz w:val="28"/>
          <w:szCs w:val="28"/>
        </w:rPr>
      </w:pPr>
      <w:r w:rsidRPr="00AB061E">
        <w:rPr>
          <w:rFonts w:ascii="Times New Roman" w:eastAsia="Calibri" w:hAnsi="Times New Roman" w:cs="Times New Roman"/>
          <w:sz w:val="28"/>
          <w:szCs w:val="28"/>
        </w:rPr>
        <w:t>__________________________________________________________________</w:t>
      </w:r>
    </w:p>
    <w:p w14:paraId="20FF5127" w14:textId="77777777" w:rsidR="004F380B" w:rsidRDefault="004F380B"/>
    <w:sectPr w:rsidR="004F380B" w:rsidSect="00AB061E">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40A2F8"/>
    <w:lvl w:ilvl="0">
      <w:numFmt w:val="bullet"/>
      <w:lvlText w:val="*"/>
      <w:lvlJc w:val="left"/>
      <w:pPr>
        <w:ind w:left="0" w:firstLine="0"/>
      </w:pPr>
    </w:lvl>
  </w:abstractNum>
  <w:abstractNum w:abstractNumId="1" w15:restartNumberingAfterBreak="0">
    <w:nsid w:val="0B434936"/>
    <w:multiLevelType w:val="hybridMultilevel"/>
    <w:tmpl w:val="5C34AF1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CC934B1"/>
    <w:multiLevelType w:val="hybridMultilevel"/>
    <w:tmpl w:val="87C0648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0203CBF"/>
    <w:multiLevelType w:val="hybridMultilevel"/>
    <w:tmpl w:val="D0920E1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lvl w:ilvl="0">
        <w:numFmt w:val="decimal"/>
        <w:lvlText w:val="-"/>
        <w:legacy w:legacy="1" w:legacySpace="0" w:legacyIndent="124"/>
        <w:lvlJc w:val="left"/>
        <w:pPr>
          <w:ind w:left="0" w:firstLine="0"/>
        </w:pPr>
        <w:rPr>
          <w:rFonts w:ascii="Times New Roman" w:hAnsi="Times New Roman" w:cs="Times New Roman" w:hint="default"/>
        </w:rPr>
      </w:lvl>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1E"/>
    <w:rsid w:val="004F380B"/>
    <w:rsid w:val="00AB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455B"/>
  <w15:chartTrackingRefBased/>
  <w15:docId w15:val="{2699CE16-F3AF-4847-9651-BD07B407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2388</Words>
  <Characters>13616</Characters>
  <Application>Microsoft Office Word</Application>
  <DocSecurity>0</DocSecurity>
  <Lines>113</Lines>
  <Paragraphs>31</Paragraphs>
  <ScaleCrop>false</ScaleCrop>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2024-04-13T11:17:00Z</dcterms:created>
  <dcterms:modified xsi:type="dcterms:W3CDTF">2024-04-13T11:21:00Z</dcterms:modified>
</cp:coreProperties>
</file>