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71CEA" w14:textId="77777777" w:rsidR="00AA4EF5" w:rsidRDefault="00AA4EF5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A65DD71" wp14:editId="60CE9281">
            <wp:extent cx="4086225" cy="2724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FD42CE" w14:textId="3F977053" w:rsidR="00AA4EF5" w:rsidRDefault="00AA4EF5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DA2B0" w14:textId="77777777" w:rsidR="008E441E" w:rsidRDefault="008E441E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 xml:space="preserve">Консультация для родителей </w:t>
      </w:r>
    </w:p>
    <w:p w14:paraId="267EC5CD" w14:textId="59829459" w:rsidR="00936454" w:rsidRDefault="008E441E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>«</w:t>
      </w:r>
      <w:r w:rsidR="00936454" w:rsidRPr="00AA4EF5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>НЕПОСЛУШАНИЕ, УПРЯМСТВО</w:t>
      </w: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>»</w:t>
      </w:r>
    </w:p>
    <w:p w14:paraId="519E9DCE" w14:textId="77777777" w:rsidR="008E441E" w:rsidRDefault="008E441E" w:rsidP="008E441E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>Автор-составитель:</w:t>
      </w:r>
    </w:p>
    <w:p w14:paraId="01820183" w14:textId="4D18B709" w:rsidR="008E441E" w:rsidRPr="00AA4EF5" w:rsidRDefault="008E441E" w:rsidP="008E441E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 xml:space="preserve"> педагог-психолог МА ДОУ № 4 Белоусова Н.Л.</w:t>
      </w:r>
    </w:p>
    <w:p w14:paraId="24BB0D40" w14:textId="77777777" w:rsidR="00AA4EF5" w:rsidRPr="00AA4EF5" w:rsidRDefault="00AA4EF5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</w:p>
    <w:p w14:paraId="687714D9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b/>
          <w:bCs/>
          <w:sz w:val="28"/>
          <w:szCs w:val="28"/>
        </w:rPr>
        <w:t>Поведение:</w:t>
      </w:r>
      <w:r w:rsidRPr="00AA4EF5">
        <w:rPr>
          <w:rFonts w:ascii="Times New Roman" w:hAnsi="Times New Roman" w:cs="Times New Roman"/>
          <w:sz w:val="28"/>
          <w:szCs w:val="28"/>
        </w:rPr>
        <w:t xml:space="preserve"> выражается в неповиновении, настаивании на том, что хочется только ребенку. Упрямство - это доступная для ребенка форма заявления о себе, о своих желаниях, чувствах.</w:t>
      </w:r>
    </w:p>
    <w:p w14:paraId="3B67BEB2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Возможные причины:</w:t>
      </w:r>
    </w:p>
    <w:p w14:paraId="527EF507" w14:textId="30189ECB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 xml:space="preserve">протест против авторитарного воспитания или </w:t>
      </w:r>
      <w:proofErr w:type="spellStart"/>
      <w:r w:rsidRPr="00AA4EF5">
        <w:rPr>
          <w:rFonts w:ascii="Times New Roman" w:hAnsi="Times New Roman" w:cs="Times New Roman"/>
          <w:sz w:val="28"/>
          <w:szCs w:val="28"/>
        </w:rPr>
        <w:t>гипоопеки</w:t>
      </w:r>
      <w:proofErr w:type="spellEnd"/>
      <w:r w:rsidRPr="00AA4EF5">
        <w:rPr>
          <w:rFonts w:ascii="Times New Roman" w:hAnsi="Times New Roman" w:cs="Times New Roman"/>
          <w:sz w:val="28"/>
          <w:szCs w:val="28"/>
        </w:rPr>
        <w:t>; непоследовательное воспитание;</w:t>
      </w:r>
    </w:p>
    <w:p w14:paraId="4CDDF520" w14:textId="36729DEB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предъявление ребенку невыполнимых или взаимоисключающих требований; возрастной кризис.</w:t>
      </w:r>
    </w:p>
    <w:p w14:paraId="7A119D52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  <w:r w:rsidRPr="00AA4EF5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10CD44AF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- Обсуждайте совместный план на день. Планирование формирует организованность, дисциплину,</w:t>
      </w:r>
    </w:p>
    <w:p w14:paraId="2DD0A4A6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самоконтроль поведения. Включайте в план время для совместных игр и общения.</w:t>
      </w:r>
    </w:p>
    <w:p w14:paraId="38493B30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■ Разработайте «детский планер» на неделю с посильными делами для ребенка и разумной системой</w:t>
      </w:r>
    </w:p>
    <w:p w14:paraId="6C7073D5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поощрений и наказаний.</w:t>
      </w:r>
    </w:p>
    <w:p w14:paraId="31189297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• Составьте договор (контракт) с конкретным перечислением взаимных обязательств, гарантирующих мир и дружбу в семье. Правила должны быть распространены на всех членов семьи и соблюдаться</w:t>
      </w:r>
    </w:p>
    <w:p w14:paraId="16BC6707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всеми неукоснительно.</w:t>
      </w:r>
    </w:p>
    <w:p w14:paraId="54C9258C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■ Пересмотрите свою систему наказаний и поощрений (не преобладают ли запреты и ограничения</w:t>
      </w:r>
    </w:p>
    <w:p w14:paraId="43B259EE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в воспитании).</w:t>
      </w:r>
    </w:p>
    <w:p w14:paraId="2C30D2C8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■ Составьте список поведенческих проблем. Разделяйте общую проблему на конкретные поведенческие «мишени». Решайте проблемы последовательно, одну за другой, а не все сразу.</w:t>
      </w:r>
    </w:p>
    <w:p w14:paraId="68131BE5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■ Четко и конкретно формулируйте требования и ожидания. Проверяйте, правильно ли их понял ребенок.</w:t>
      </w:r>
    </w:p>
    <w:p w14:paraId="1FA3ED64" w14:textId="36F816C2" w:rsidR="002E6AFE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lastRenderedPageBreak/>
        <w:t>■ Хвалите не только за конечный результат, но и за старание. Сразу награждайте за желательное поведение и наказывайте за плохое, при этом помните, что порицать нужно не ребенка (он безусловно любимый), а его поведение.</w:t>
      </w:r>
    </w:p>
    <w:p w14:paraId="668DE764" w14:textId="77777777" w:rsidR="00AA4EF5" w:rsidRPr="00AA4EF5" w:rsidRDefault="00AA4EF5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7A255AA7" w14:textId="5148D861" w:rsidR="00936454" w:rsidRDefault="00936454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  <w:r w:rsidRPr="00AA4EF5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>ПОЛЕЗНЫЕ ИГРЫ ДОМА</w:t>
      </w:r>
    </w:p>
    <w:p w14:paraId="72A1E0D8" w14:textId="77777777" w:rsidR="00AA4EF5" w:rsidRPr="00AA4EF5" w:rsidRDefault="00AA4EF5" w:rsidP="0093645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</w:pPr>
    </w:p>
    <w:p w14:paraId="0613BC78" w14:textId="360CB8D4" w:rsidR="00936454" w:rsidRPr="00AA4EF5" w:rsidRDefault="00936454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 тишины и час «можно»</w:t>
      </w:r>
    </w:p>
    <w:p w14:paraId="211B7762" w14:textId="77777777" w:rsidR="00AA4EF5" w:rsidRPr="00AA4EF5" w:rsidRDefault="00AA4EF5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320E8D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Договоритесь с ребенком, что, когда вы устали и хотите отдохнуть, в доме будет час тишины. Ребенок</w:t>
      </w:r>
    </w:p>
    <w:p w14:paraId="21651197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должен вести себя тихо, спокойно играть, рисовать, конструировать. Но иногда у вас будет час «можно»,</w:t>
      </w:r>
    </w:p>
    <w:p w14:paraId="3D608394" w14:textId="4DEF9808" w:rsidR="00936454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когда ребенку разрешается делать почти все: прыгать, кричать, брать папины инструменты, играть вместе с родителями в шумные игры и т. д.</w:t>
      </w:r>
    </w:p>
    <w:p w14:paraId="7BA84A96" w14:textId="77777777" w:rsidR="00AA4EF5" w:rsidRPr="00AA4EF5" w:rsidRDefault="00AA4EF5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3AA4A7AC" w14:textId="35BFA053" w:rsidR="00936454" w:rsidRPr="00AA4EF5" w:rsidRDefault="00936454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A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Превращалки</w:t>
      </w:r>
      <w:proofErr w:type="spellEnd"/>
    </w:p>
    <w:p w14:paraId="13767310" w14:textId="77777777" w:rsidR="00AA4EF5" w:rsidRPr="00AA4EF5" w:rsidRDefault="00AA4EF5" w:rsidP="00936454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14255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Предложите ребенку: «Давай поиграем. Ты будешь папой (мамой), а я дочкой (сыном)». И пусть поруководит вами от души! Трехлетки просто обожают игры с перевоплощением во взрослых, особенно в</w:t>
      </w:r>
    </w:p>
    <w:p w14:paraId="661A9057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родителей. Вы можете быть удивлены, насколько хорошо ребенок на самом деле усвоил правила, против</w:t>
      </w:r>
    </w:p>
    <w:p w14:paraId="2420552A" w14:textId="02425AFA" w:rsidR="00936454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которых иногда так яростно восстает!</w:t>
      </w:r>
    </w:p>
    <w:p w14:paraId="46A8CD4F" w14:textId="77777777" w:rsidR="00AA4EF5" w:rsidRPr="00AA4EF5" w:rsidRDefault="00AA4EF5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076FF3E5" w14:textId="4228D74C" w:rsidR="00936454" w:rsidRPr="00AA4EF5" w:rsidRDefault="00936454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A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Ловишка</w:t>
      </w:r>
      <w:proofErr w:type="spellEnd"/>
    </w:p>
    <w:p w14:paraId="33D85813" w14:textId="77777777" w:rsidR="00AA4EF5" w:rsidRPr="00AA4EF5" w:rsidRDefault="00AA4EF5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C3E2D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Ребенок кладет руки на стол ладонями вверх. Взрослый сидит напротив и держит руки на столе ладонями</w:t>
      </w:r>
    </w:p>
    <w:p w14:paraId="3E1A4812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вниз. Взрослый быстрыми движениями старается коснуться своими ладонями ладоней ребенка. Задача</w:t>
      </w:r>
    </w:p>
    <w:p w14:paraId="114BC0F8" w14:textId="54D93B26" w:rsidR="00936454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ребенка быстро отдернуть руки. Если взрослый коснулся ладоней ребенка, то игроки меняются ролями.</w:t>
      </w:r>
    </w:p>
    <w:p w14:paraId="2CBEFD6B" w14:textId="77777777" w:rsidR="00AA4EF5" w:rsidRPr="00AA4EF5" w:rsidRDefault="00AA4EF5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14:paraId="2236A92F" w14:textId="0DB7A619" w:rsidR="00936454" w:rsidRPr="00AA4EF5" w:rsidRDefault="00936454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наоборот</w:t>
      </w:r>
    </w:p>
    <w:p w14:paraId="596BD4B6" w14:textId="77777777" w:rsidR="00AA4EF5" w:rsidRPr="00AA4EF5" w:rsidRDefault="00AA4EF5" w:rsidP="00AA4E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547AB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Эта игра понравится маленьким упрямцам, которые любят делать все наоборот. Попробуйте «легализовать» их страсть перечить. Взрослый должен демонстрировать самые разные движения, а ребенок тоже</w:t>
      </w:r>
    </w:p>
    <w:p w14:paraId="339B2B8F" w14:textId="77777777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должен выполнять движения, только совершенно противоположные тем, что ему показывают. Так, если</w:t>
      </w:r>
    </w:p>
    <w:p w14:paraId="4233AB50" w14:textId="62E2EEE1" w:rsidR="00936454" w:rsidRPr="00AA4EF5" w:rsidRDefault="00936454" w:rsidP="0093645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AA4EF5">
        <w:rPr>
          <w:rFonts w:ascii="Times New Roman" w:hAnsi="Times New Roman" w:cs="Times New Roman"/>
          <w:sz w:val="28"/>
          <w:szCs w:val="28"/>
        </w:rPr>
        <w:t>взрослый поднял руки, ребенку следует опустить их, если подпрыгнул - следует присесть, если вытянул вперед ногу — нужно отвести ее назад и т. П</w:t>
      </w:r>
    </w:p>
    <w:sectPr w:rsidR="00936454" w:rsidRPr="00AA4EF5" w:rsidSect="009364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DE"/>
    <w:rsid w:val="002E6AFE"/>
    <w:rsid w:val="008E441E"/>
    <w:rsid w:val="00936454"/>
    <w:rsid w:val="00AA4EF5"/>
    <w:rsid w:val="00D5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CD11"/>
  <w15:chartTrackingRefBased/>
  <w15:docId w15:val="{EE6F2FEC-8D9E-4073-BBDF-20B2062A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2025-09-02T05:10:00Z</dcterms:created>
  <dcterms:modified xsi:type="dcterms:W3CDTF">2025-09-11T05:49:00Z</dcterms:modified>
</cp:coreProperties>
</file>