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94534" w14:textId="23956CD0" w:rsidR="00673B5C" w:rsidRDefault="00673B5C" w:rsidP="00FF668E">
      <w:pPr>
        <w:spacing w:after="0"/>
        <w:ind w:right="283"/>
        <w:jc w:val="center"/>
        <w:rPr>
          <w:rFonts w:ascii="Monotype Corsiva" w:hAnsi="Monotype Corsiva"/>
          <w:b/>
          <w:bCs/>
          <w:color w:val="FF0000"/>
          <w:sz w:val="44"/>
          <w:szCs w:val="44"/>
          <w:shd w:val="clear" w:color="auto" w:fill="FFFFFF"/>
        </w:rPr>
      </w:pPr>
      <w:r w:rsidRPr="00FF668E">
        <w:rPr>
          <w:rFonts w:ascii="Monotype Corsiva" w:hAnsi="Monotype Corsiva"/>
          <w:b/>
          <w:bCs/>
          <w:color w:val="FF0000"/>
          <w:sz w:val="44"/>
          <w:szCs w:val="44"/>
          <w:shd w:val="clear" w:color="auto" w:fill="FFFFFF"/>
        </w:rPr>
        <w:t>Ребенок кусается. Как отучить?</w:t>
      </w:r>
    </w:p>
    <w:p w14:paraId="6181FFF6" w14:textId="77777777" w:rsidR="001B53F2" w:rsidRDefault="001B53F2" w:rsidP="001B53F2">
      <w:pPr>
        <w:spacing w:after="0"/>
        <w:ind w:left="-142"/>
        <w:jc w:val="right"/>
        <w:rPr>
          <w:rFonts w:ascii="Liberation Serif" w:hAnsi="Liberation Serif" w:cs="Liberation Serif"/>
          <w:b/>
          <w:i/>
          <w:color w:val="555555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i/>
          <w:color w:val="555555"/>
          <w:sz w:val="28"/>
          <w:szCs w:val="28"/>
          <w:shd w:val="clear" w:color="auto" w:fill="FFFFFF"/>
        </w:rPr>
        <w:t xml:space="preserve">Автор - </w:t>
      </w:r>
      <w:proofErr w:type="gramStart"/>
      <w:r>
        <w:rPr>
          <w:rFonts w:ascii="Liberation Serif" w:hAnsi="Liberation Serif" w:cs="Liberation Serif"/>
          <w:b/>
          <w:i/>
          <w:color w:val="555555"/>
          <w:sz w:val="28"/>
          <w:szCs w:val="28"/>
          <w:shd w:val="clear" w:color="auto" w:fill="FFFFFF"/>
        </w:rPr>
        <w:t>составитель :</w:t>
      </w:r>
      <w:proofErr w:type="gramEnd"/>
      <w:r>
        <w:rPr>
          <w:rFonts w:ascii="Liberation Serif" w:hAnsi="Liberation Serif" w:cs="Liberation Serif"/>
          <w:b/>
          <w:i/>
          <w:color w:val="555555"/>
          <w:sz w:val="28"/>
          <w:szCs w:val="28"/>
          <w:shd w:val="clear" w:color="auto" w:fill="FFFFFF"/>
        </w:rPr>
        <w:t xml:space="preserve"> </w:t>
      </w:r>
    </w:p>
    <w:p w14:paraId="53456EBC" w14:textId="77777777" w:rsidR="001B53F2" w:rsidRDefault="001B53F2" w:rsidP="001B53F2">
      <w:pPr>
        <w:spacing w:after="0"/>
        <w:ind w:left="-142"/>
        <w:jc w:val="right"/>
        <w:rPr>
          <w:rFonts w:ascii="Liberation Serif" w:hAnsi="Liberation Serif" w:cs="Liberation Serif"/>
          <w:b/>
          <w:i/>
          <w:color w:val="555555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i/>
          <w:color w:val="555555"/>
          <w:sz w:val="28"/>
          <w:szCs w:val="28"/>
          <w:shd w:val="clear" w:color="auto" w:fill="FFFFFF"/>
        </w:rPr>
        <w:t>педагог-психолог МА ДОУ № 4 Белоусова Н.Л.</w:t>
      </w:r>
    </w:p>
    <w:p w14:paraId="39344B7A" w14:textId="77777777" w:rsidR="001B53F2" w:rsidRDefault="001B53F2" w:rsidP="00FF668E">
      <w:pPr>
        <w:spacing w:after="0"/>
        <w:ind w:right="283"/>
        <w:jc w:val="center"/>
        <w:rPr>
          <w:rFonts w:ascii="Monotype Corsiva" w:hAnsi="Monotype Corsiva"/>
          <w:b/>
          <w:bCs/>
          <w:color w:val="FF0000"/>
          <w:sz w:val="44"/>
          <w:szCs w:val="44"/>
          <w:shd w:val="clear" w:color="auto" w:fill="FFFFFF"/>
        </w:rPr>
      </w:pPr>
      <w:bookmarkStart w:id="0" w:name="_GoBack"/>
      <w:bookmarkEnd w:id="0"/>
    </w:p>
    <w:p w14:paraId="367C2B00" w14:textId="4EDE13FA" w:rsidR="001A0E92" w:rsidRPr="00FF668E" w:rsidRDefault="00756499" w:rsidP="00FF668E">
      <w:pPr>
        <w:spacing w:after="0"/>
        <w:ind w:right="283"/>
        <w:jc w:val="center"/>
        <w:rPr>
          <w:rFonts w:ascii="Monotype Corsiva" w:hAnsi="Monotype Corsiva"/>
          <w:b/>
          <w:bCs/>
          <w:color w:val="FF0000"/>
          <w:sz w:val="44"/>
          <w:szCs w:val="4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8B12FB8" wp14:editId="57642B5D">
            <wp:extent cx="1701209" cy="11334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59" cy="11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5072E" w14:textId="28F19695" w:rsidR="00673B5C" w:rsidRPr="00FF668E" w:rsidRDefault="00673B5C" w:rsidP="00FF668E">
      <w:pPr>
        <w:spacing w:after="0"/>
        <w:ind w:left="-510" w:right="283" w:firstLine="510"/>
        <w:jc w:val="both"/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  <w:shd w:val="clear" w:color="auto" w:fill="FFFFFF"/>
        </w:rPr>
      </w:pPr>
      <w:r w:rsidRPr="00FF668E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  <w:shd w:val="clear" w:color="auto" w:fill="FFFFFF"/>
        </w:rPr>
        <w:t>Когда ваш малыш кусает кого-то другого, легко почувствовать себя</w:t>
      </w:r>
      <w:r w:rsidR="009E559C" w:rsidRPr="00FF668E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  <w:shd w:val="clear" w:color="auto" w:fill="FFFFFF"/>
        </w:rPr>
        <w:t xml:space="preserve"> </w:t>
      </w:r>
      <w:r w:rsidRPr="00FF668E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  <w:shd w:val="clear" w:color="auto" w:fill="FFFFFF"/>
        </w:rPr>
        <w:t xml:space="preserve">худшим родителем на планете. И с этой проблемой можно </w:t>
      </w:r>
      <w:proofErr w:type="gramStart"/>
      <w:r w:rsidRPr="00FF668E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  <w:shd w:val="clear" w:color="auto" w:fill="FFFFFF"/>
        </w:rPr>
        <w:t>столкнуться</w:t>
      </w:r>
      <w:proofErr w:type="gramEnd"/>
      <w:r w:rsidRPr="00FF668E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  <w:shd w:val="clear" w:color="auto" w:fill="FFFFFF"/>
        </w:rPr>
        <w:t xml:space="preserve"> когда угодно: ребенок кусается в 1 год, в детском саду, на игровой площадке или даже во время объятий. На самом деле, эта проблема довольно распространена и понятна с точки зрения психики ребенка!</w:t>
      </w:r>
    </w:p>
    <w:p w14:paraId="5CA1889E" w14:textId="77777777" w:rsidR="00673B5C" w:rsidRDefault="00673B5C" w:rsidP="009E559C">
      <w:pPr>
        <w:spacing w:after="0"/>
        <w:ind w:left="-510" w:right="283"/>
        <w:jc w:val="center"/>
        <w:rPr>
          <w:rFonts w:ascii="Monotype Corsiva" w:hAnsi="Monotype Corsiva"/>
          <w:color w:val="000000"/>
          <w:sz w:val="28"/>
          <w:szCs w:val="28"/>
          <w:shd w:val="clear" w:color="auto" w:fill="FFFFFF"/>
        </w:rPr>
      </w:pPr>
    </w:p>
    <w:p w14:paraId="0CFBEF48" w14:textId="5B7AF3B5" w:rsidR="00352221" w:rsidRPr="00FF668E" w:rsidRDefault="00673B5C" w:rsidP="009E559C">
      <w:pPr>
        <w:spacing w:after="0"/>
        <w:ind w:left="-510" w:right="283"/>
        <w:jc w:val="center"/>
        <w:rPr>
          <w:rFonts w:ascii="Monotype Corsiva" w:hAnsi="Monotype Corsiva"/>
          <w:b/>
          <w:bCs/>
          <w:color w:val="000000"/>
          <w:sz w:val="36"/>
          <w:szCs w:val="36"/>
          <w:shd w:val="clear" w:color="auto" w:fill="FFFFFF"/>
        </w:rPr>
      </w:pPr>
      <w:r w:rsidRPr="00FF668E">
        <w:rPr>
          <w:rFonts w:ascii="Monotype Corsiva" w:hAnsi="Monotype Corsiva"/>
          <w:b/>
          <w:bCs/>
          <w:color w:val="FF0000"/>
          <w:sz w:val="44"/>
          <w:szCs w:val="44"/>
          <w:shd w:val="clear" w:color="auto" w:fill="FFFFFF"/>
        </w:rPr>
        <w:t>Рассказываем, как быть, если ребенок кусается.</w:t>
      </w:r>
    </w:p>
    <w:p w14:paraId="5B397BC6" w14:textId="21EBB178" w:rsidR="00352221" w:rsidRPr="00352221" w:rsidRDefault="00673B5C" w:rsidP="009E559C">
      <w:pPr>
        <w:spacing w:after="0"/>
        <w:ind w:left="-510" w:right="283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522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 каком возрасте дети начинают </w:t>
      </w:r>
      <w:proofErr w:type="gramStart"/>
      <w:r w:rsidRPr="003522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кусаться?</w:t>
      </w:r>
      <w:r w:rsidRPr="003522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35222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Укусы</w:t>
      </w:r>
      <w:proofErr w:type="gramEnd"/>
      <w:r w:rsidRPr="0035222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Pr="003522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 это типичное поведение, которое часто наблюдается у младенцев, детей ясельного и двухлетнего возраста. Дети без следа перерастают эту проблемы, приобретая навыки самоконтроля и решения проблем более мирным путем. Но, тем не менее, укусы — крайне неприятное и даже опасное поведение.</w:t>
      </w:r>
    </w:p>
    <w:p w14:paraId="302F157B" w14:textId="5FCE7D4E" w:rsidR="00352221" w:rsidRPr="00FF668E" w:rsidRDefault="00673B5C" w:rsidP="00FF668E">
      <w:pPr>
        <w:spacing w:after="0"/>
        <w:ind w:left="-510" w:right="283" w:firstLine="708"/>
        <w:jc w:val="both"/>
        <w:rPr>
          <w:rFonts w:ascii="Monotype Corsiva" w:hAnsi="Monotype Corsiva"/>
          <w:b/>
          <w:bCs/>
          <w:color w:val="000000"/>
          <w:sz w:val="28"/>
          <w:szCs w:val="28"/>
          <w:shd w:val="clear" w:color="auto" w:fill="FFFFFF"/>
        </w:rPr>
      </w:pPr>
      <w:r w:rsidRPr="003522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Особенно, если ребенок кусается в яслях или детском саду, ведь воспитатели зачастую не готовы принимать в группу «кусачих» детей.</w:t>
      </w:r>
      <w:r w:rsidRPr="003522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</w:p>
    <w:p w14:paraId="49E737CE" w14:textId="16E45C05" w:rsidR="00C44F12" w:rsidRPr="00FF668E" w:rsidRDefault="00673B5C" w:rsidP="00FF668E">
      <w:pPr>
        <w:spacing w:after="0"/>
        <w:ind w:left="-510" w:right="283" w:firstLine="708"/>
        <w:jc w:val="center"/>
        <w:rPr>
          <w:rFonts w:ascii="Monotype Corsiva" w:hAnsi="Monotype Corsiva"/>
          <w:b/>
          <w:bCs/>
          <w:color w:val="FF0000"/>
          <w:sz w:val="44"/>
          <w:szCs w:val="44"/>
          <w:shd w:val="clear" w:color="auto" w:fill="FFFFFF"/>
        </w:rPr>
      </w:pPr>
      <w:r w:rsidRPr="00FF668E">
        <w:rPr>
          <w:rFonts w:ascii="Monotype Corsiva" w:hAnsi="Monotype Corsiva"/>
          <w:b/>
          <w:bCs/>
          <w:color w:val="FF0000"/>
          <w:sz w:val="44"/>
          <w:szCs w:val="44"/>
          <w:shd w:val="clear" w:color="auto" w:fill="FFFFFF"/>
        </w:rPr>
        <w:t>Почему ребенок начал кусаться?</w:t>
      </w:r>
    </w:p>
    <w:p w14:paraId="2D793A61" w14:textId="7DDE1D10" w:rsidR="00C44F12" w:rsidRPr="00C44F12" w:rsidRDefault="00673B5C" w:rsidP="00FF668E">
      <w:pPr>
        <w:spacing w:after="0"/>
        <w:ind w:left="-510" w:right="283" w:firstLine="708"/>
        <w:jc w:val="both"/>
        <w:rPr>
          <w:rFonts w:ascii="Monotype Corsiva" w:hAnsi="Monotype Corsiva"/>
          <w:color w:val="000000"/>
          <w:sz w:val="28"/>
          <w:szCs w:val="28"/>
          <w:shd w:val="clear" w:color="auto" w:fill="FFFFFF"/>
        </w:rPr>
      </w:pPr>
      <w:r w:rsidRPr="003522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Укусы очень распространены в именно раннем детстве. Младенцы и малыши в 1 год, 2 года кусаются по разным причинам: например, при прорезывании зубов или при исследовании ртом новой игрушки или предмета. Когда они нач</w:t>
      </w:r>
      <w:r w:rsidR="00C44F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</w:t>
      </w:r>
      <w:r w:rsidRPr="003522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нают понимать причинно-следственные связи, они также могут укусить человека, чтобы посмотреть, какая последует реакция.</w:t>
      </w:r>
    </w:p>
    <w:p w14:paraId="29F085B4" w14:textId="197644D0" w:rsidR="00C44F12" w:rsidRDefault="00673B5C" w:rsidP="00FF668E">
      <w:pPr>
        <w:spacing w:after="0"/>
        <w:ind w:left="-510" w:right="283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44F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Укусы также могут быть способом привлечь внимание или выразить свои чувства. Ведь разочарование, гнев и страх - это сильные эмоции, и малышам не хватает языковых навыков, чтобы их выразить! Поэтому, если они не могут найти нужные слова достаточно быстро или не могут сказать, что они чувствуют, они могут укусить, чтобы сказать: «Обратите внимание на меня!» или "Мне это не нравится!»</w:t>
      </w:r>
    </w:p>
    <w:p w14:paraId="2A3D20E0" w14:textId="38E06BEC" w:rsidR="00756499" w:rsidRDefault="00673B5C" w:rsidP="00756499">
      <w:pPr>
        <w:spacing w:after="0"/>
        <w:ind w:left="-510" w:right="283" w:firstLine="708"/>
        <w:jc w:val="both"/>
        <w:rPr>
          <w:rFonts w:ascii="Monotype Corsiva" w:hAnsi="Monotype Corsiva"/>
          <w:color w:val="000000"/>
          <w:sz w:val="28"/>
          <w:szCs w:val="28"/>
          <w:shd w:val="clear" w:color="auto" w:fill="FFFFFF"/>
        </w:rPr>
      </w:pPr>
      <w:r w:rsidRPr="00C44F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Укусы у дошкольников встречаются реже, чем у малышей. Когда дошкольник кусается, это может быть связано с конфликтами дома, которые заставляют ребенка расстраиваться, разочаровываться или бояться. Дошкольник также может укусить в порядке самообороны.</w:t>
      </w:r>
      <w:r w:rsidRPr="00C44F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</w:p>
    <w:p w14:paraId="41EFA5AE" w14:textId="40F76645" w:rsidR="00C44F12" w:rsidRPr="00FF668E" w:rsidRDefault="00673B5C" w:rsidP="009E559C">
      <w:pPr>
        <w:spacing w:after="0"/>
        <w:ind w:left="-510" w:right="283" w:firstLine="708"/>
        <w:jc w:val="center"/>
        <w:rPr>
          <w:rFonts w:ascii="Monotype Corsiva" w:hAnsi="Monotype Corsiva"/>
          <w:color w:val="000000"/>
          <w:sz w:val="36"/>
          <w:szCs w:val="36"/>
          <w:shd w:val="clear" w:color="auto" w:fill="FFFFFF"/>
        </w:rPr>
      </w:pPr>
      <w:r w:rsidRPr="00FF668E">
        <w:rPr>
          <w:rFonts w:ascii="Monotype Corsiva" w:hAnsi="Monotype Corsiva"/>
          <w:b/>
          <w:bCs/>
          <w:color w:val="C00000"/>
          <w:sz w:val="44"/>
          <w:szCs w:val="44"/>
          <w:shd w:val="clear" w:color="auto" w:fill="FFFFFF"/>
        </w:rPr>
        <w:t>Ребенок кусается, как реагировать?</w:t>
      </w:r>
      <w:r w:rsidRPr="00FF668E">
        <w:rPr>
          <w:rFonts w:ascii="Monotype Corsiva" w:hAnsi="Monotype Corsiva"/>
          <w:b/>
          <w:bCs/>
          <w:color w:val="C00000"/>
          <w:sz w:val="44"/>
          <w:szCs w:val="44"/>
          <w:shd w:val="clear" w:color="auto" w:fill="FFFFFF"/>
        </w:rPr>
        <w:br/>
      </w:r>
    </w:p>
    <w:p w14:paraId="117046AB" w14:textId="77777777" w:rsidR="00496146" w:rsidRDefault="00673B5C" w:rsidP="009E559C">
      <w:pPr>
        <w:spacing w:after="0"/>
        <w:ind w:left="-510" w:right="283" w:firstLine="708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При укусе важно бороться с поведением сразу после того, как оно произошло. Попробуйте выполнить следующие </w:t>
      </w:r>
      <w:proofErr w:type="gramStart"/>
      <w:r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действия:</w:t>
      </w:r>
      <w:r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br/>
      </w:r>
      <w:r w:rsidRPr="00496146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>Шаг</w:t>
      </w:r>
      <w:proofErr w:type="gramEnd"/>
      <w:r w:rsidRPr="00496146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 xml:space="preserve"> 1:</w:t>
      </w:r>
      <w:r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Сохраняйте спокойствие и твердость. </w:t>
      </w:r>
    </w:p>
    <w:p w14:paraId="254C2756" w14:textId="0045D104" w:rsidR="00C44F12" w:rsidRPr="00496146" w:rsidRDefault="00673B5C" w:rsidP="009E559C">
      <w:pPr>
        <w:spacing w:after="0"/>
        <w:ind w:left="-510" w:right="283" w:firstLine="708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Обращайтесь к ребенку с твердым «не кусайся!» или «кусать больно!».</w:t>
      </w:r>
    </w:p>
    <w:p w14:paraId="38CD21D4" w14:textId="0D422768" w:rsidR="00C44F12" w:rsidRPr="00496146" w:rsidRDefault="00673B5C" w:rsidP="009E559C">
      <w:pPr>
        <w:spacing w:after="0"/>
        <w:ind w:left="-510" w:right="283" w:firstLine="708"/>
        <w:jc w:val="both"/>
        <w:rPr>
          <w:rFonts w:ascii="Monotype Corsiva" w:hAnsi="Monotype Corsiva"/>
          <w:color w:val="000000"/>
          <w:sz w:val="32"/>
          <w:szCs w:val="32"/>
          <w:shd w:val="clear" w:color="auto" w:fill="FFFFFF"/>
        </w:rPr>
      </w:pPr>
      <w:r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Дайте понять, что кусать - это неправильно, но избегайте длинных объяснений, пока ваш ребенок не станет достаточно взрослым, чтобы их</w:t>
      </w:r>
      <w:r w:rsidR="00C44F12"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понять.</w:t>
      </w:r>
    </w:p>
    <w:p w14:paraId="74DFAC67" w14:textId="07DA3F47" w:rsidR="00C44F12" w:rsidRPr="00FF668E" w:rsidRDefault="00673B5C" w:rsidP="009E559C">
      <w:pPr>
        <w:spacing w:after="0"/>
        <w:ind w:left="-510" w:right="283" w:firstLine="708"/>
        <w:jc w:val="center"/>
        <w:rPr>
          <w:rFonts w:ascii="Monotype Corsiva" w:hAnsi="Monotype Corsiva"/>
          <w:color w:val="000000"/>
          <w:sz w:val="36"/>
          <w:szCs w:val="36"/>
          <w:shd w:val="clear" w:color="auto" w:fill="FFFFFF"/>
        </w:rPr>
      </w:pPr>
      <w:r w:rsidRPr="00FF668E">
        <w:rPr>
          <w:rFonts w:ascii="Monotype Corsiva" w:hAnsi="Monotype Corsiva"/>
          <w:b/>
          <w:bCs/>
          <w:color w:val="C00000"/>
          <w:sz w:val="44"/>
          <w:szCs w:val="44"/>
          <w:shd w:val="clear" w:color="auto" w:fill="FFFFFF"/>
        </w:rPr>
        <w:t>Это важно!</w:t>
      </w:r>
    </w:p>
    <w:p w14:paraId="7B0B1E85" w14:textId="77777777" w:rsidR="00496146" w:rsidRPr="00496146" w:rsidRDefault="00673B5C" w:rsidP="009E559C">
      <w:pPr>
        <w:spacing w:after="0"/>
        <w:ind w:left="-510" w:right="283" w:firstLine="708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C44F12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shd w:val="clear" w:color="auto" w:fill="FFFFFF"/>
        </w:rPr>
        <w:t>Никогда не кусайте ребенка в ответ. Помните, что вы взрослый.</w:t>
      </w:r>
      <w:r w:rsidRPr="00C44F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C44F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496146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 xml:space="preserve">Шаг 2: </w:t>
      </w:r>
      <w:r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Утешьте жертву. Обратите внимание на человека, которого укусили, особенно если это другой ребенок. Если есть травма, промойте это место водой с мылом. </w:t>
      </w:r>
    </w:p>
    <w:p w14:paraId="611EE35D" w14:textId="1B53DB27" w:rsidR="00BD525C" w:rsidRPr="00496146" w:rsidRDefault="00673B5C" w:rsidP="009E559C">
      <w:pPr>
        <w:spacing w:after="0"/>
        <w:ind w:left="-510" w:right="283" w:firstLine="708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Обратитесь за медицинской помощью, если укус глубокий</w:t>
      </w:r>
      <w:r w:rsidR="00BD525C"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  <w:t> </w:t>
      </w:r>
      <w:r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или</w:t>
      </w:r>
      <w:r w:rsidR="00BD525C"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  <w:t> </w:t>
      </w:r>
      <w:r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кровоточит.</w:t>
      </w:r>
      <w:r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br/>
      </w:r>
      <w:r w:rsidRPr="00496146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>Шаг 3</w:t>
      </w:r>
      <w:r w:rsidR="00BD525C" w:rsidRPr="00496146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>:</w:t>
      </w:r>
      <w:r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Утешайте кусающего, если нужно. Часто малыши не осознают, что укусы причиняют боль. </w:t>
      </w:r>
    </w:p>
    <w:p w14:paraId="517BC875" w14:textId="4FE52086" w:rsidR="00BD525C" w:rsidRPr="00496146" w:rsidRDefault="00673B5C" w:rsidP="009E559C">
      <w:pPr>
        <w:spacing w:after="0"/>
        <w:ind w:left="-510" w:right="283" w:firstLine="708"/>
        <w:jc w:val="both"/>
        <w:rPr>
          <w:rFonts w:ascii="Monotype Corsiva" w:hAnsi="Monotype Corsiva"/>
          <w:color w:val="000000"/>
          <w:sz w:val="32"/>
          <w:szCs w:val="32"/>
          <w:shd w:val="clear" w:color="auto" w:fill="FFFFFF"/>
        </w:rPr>
      </w:pPr>
      <w:r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Это нормально - утешать ребенка, который расстроен из-за того, что причинил кому-то боль. Но если кусающий использует это поведение, чтобы привлечь внимание, утешение лишь навредит</w:t>
      </w:r>
      <w:r w:rsidR="00BD525C"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.</w:t>
      </w:r>
      <w:r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br/>
      </w:r>
      <w:r w:rsidRPr="00496146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 xml:space="preserve">Шаг 4: </w:t>
      </w:r>
      <w:r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Предложите альтернативы. Обсудите эту ситуацию с ребенком позже и расскажите, что вместо укуса можно использовать слово «нет», «стоп» и «это мое», когда он хочет отстоять</w:t>
      </w:r>
      <w:r w:rsid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свои</w:t>
      </w:r>
      <w:r w:rsid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границы.</w:t>
      </w:r>
      <w:r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br/>
      </w:r>
      <w:r w:rsidRPr="00496146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>Шаг 5:</w:t>
      </w:r>
      <w:r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Перенаправление. Отвлечение творит чудеса с детьми этого возраста. Если эмоции на подъеме, помогите перенаправить внимание малыша на более позитивное занятие, например, танцы под</w:t>
      </w:r>
      <w:r w:rsid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музыку,</w:t>
      </w:r>
      <w:r w:rsidR="00496146">
        <w:t> </w:t>
      </w:r>
      <w:r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раскрашивание</w:t>
      </w:r>
      <w:r w:rsidR="00BD525C"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или</w:t>
      </w:r>
      <w:r w:rsidR="00BD525C"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игру.</w:t>
      </w:r>
      <w:r w:rsidRPr="0049614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br/>
      </w:r>
    </w:p>
    <w:p w14:paraId="0E2870E4" w14:textId="407F9E1D" w:rsidR="00BD525C" w:rsidRDefault="00BD525C" w:rsidP="009E559C">
      <w:pPr>
        <w:spacing w:after="0"/>
        <w:ind w:left="-510" w:right="283" w:firstLine="708"/>
        <w:jc w:val="both"/>
        <w:rPr>
          <w:rFonts w:ascii="Monotype Corsiva" w:hAnsi="Monotype Corsiva"/>
          <w:color w:val="000000"/>
          <w:sz w:val="28"/>
          <w:szCs w:val="28"/>
          <w:shd w:val="clear" w:color="auto" w:fill="FFFFFF"/>
        </w:rPr>
      </w:pPr>
    </w:p>
    <w:p w14:paraId="7AE19CB7" w14:textId="3C46250C" w:rsidR="00BD525C" w:rsidRDefault="00BD525C" w:rsidP="009E559C">
      <w:pPr>
        <w:spacing w:after="0"/>
        <w:ind w:left="-510" w:right="283" w:firstLine="708"/>
        <w:jc w:val="both"/>
        <w:rPr>
          <w:rFonts w:ascii="Monotype Corsiva" w:hAnsi="Monotype Corsiva"/>
          <w:color w:val="000000"/>
          <w:sz w:val="28"/>
          <w:szCs w:val="28"/>
          <w:shd w:val="clear" w:color="auto" w:fill="FFFFFF"/>
        </w:rPr>
      </w:pPr>
    </w:p>
    <w:p w14:paraId="6A080DE8" w14:textId="520A613C" w:rsidR="00BD525C" w:rsidRDefault="00BD525C" w:rsidP="009E559C">
      <w:pPr>
        <w:spacing w:after="0"/>
        <w:ind w:left="-510" w:right="283" w:firstLine="708"/>
        <w:jc w:val="both"/>
        <w:rPr>
          <w:rFonts w:ascii="Monotype Corsiva" w:hAnsi="Monotype Corsiva"/>
          <w:color w:val="000000"/>
          <w:sz w:val="28"/>
          <w:szCs w:val="28"/>
          <w:shd w:val="clear" w:color="auto" w:fill="FFFFFF"/>
        </w:rPr>
      </w:pPr>
    </w:p>
    <w:p w14:paraId="7FC6AEEB" w14:textId="36B28BE6" w:rsidR="00D715A8" w:rsidRDefault="00673B5C" w:rsidP="00496146">
      <w:pPr>
        <w:spacing w:after="0"/>
        <w:ind w:right="283"/>
        <w:jc w:val="center"/>
        <w:rPr>
          <w:rFonts w:ascii="Monotype Corsiva" w:hAnsi="Monotype Corsiva"/>
          <w:color w:val="000000"/>
          <w:sz w:val="32"/>
          <w:szCs w:val="32"/>
          <w:shd w:val="clear" w:color="auto" w:fill="FFFFFF"/>
        </w:rPr>
      </w:pPr>
      <w:r w:rsidRPr="00673B5C">
        <w:rPr>
          <w:rFonts w:ascii="Monotype Corsiva" w:hAnsi="Monotype Corsiva"/>
          <w:color w:val="000000"/>
          <w:sz w:val="28"/>
          <w:szCs w:val="28"/>
          <w:shd w:val="clear" w:color="auto" w:fill="FFFFFF"/>
        </w:rPr>
        <w:br/>
      </w:r>
      <w:r w:rsidRPr="00FF668E">
        <w:rPr>
          <w:rFonts w:ascii="Monotype Corsiva" w:hAnsi="Monotype Corsiva"/>
          <w:b/>
          <w:bCs/>
          <w:color w:val="C00000"/>
          <w:sz w:val="44"/>
          <w:szCs w:val="44"/>
          <w:shd w:val="clear" w:color="auto" w:fill="FFFFFF"/>
        </w:rPr>
        <w:t>Как отучить ребенка кусаться?</w:t>
      </w:r>
      <w:r w:rsidRPr="001A0E92">
        <w:rPr>
          <w:rFonts w:ascii="Monotype Corsiva" w:hAnsi="Monotype Corsiva"/>
          <w:color w:val="000000"/>
          <w:sz w:val="32"/>
          <w:szCs w:val="32"/>
          <w:shd w:val="clear" w:color="auto" w:fill="FFFFFF"/>
        </w:rPr>
        <w:br/>
      </w:r>
    </w:p>
    <w:p w14:paraId="371FAB31" w14:textId="3986B47B" w:rsidR="00D715A8" w:rsidRDefault="00673B5C" w:rsidP="009E559C">
      <w:pPr>
        <w:spacing w:after="0"/>
        <w:ind w:left="-510" w:right="28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D525C">
        <w:rPr>
          <w:rFonts w:ascii="Monotype Corsiva" w:hAnsi="Monotype Corsiva"/>
          <w:color w:val="000000"/>
          <w:sz w:val="32"/>
          <w:szCs w:val="32"/>
          <w:shd w:val="clear" w:color="auto" w:fill="FFFFFF"/>
        </w:rPr>
        <w:t>Чтобы отучить ребенка кусаться, мы предлагаем использовать сразу комплекс</w:t>
      </w:r>
      <w:r w:rsidR="00D715A8">
        <w:rPr>
          <w:rFonts w:ascii="Monotype Corsiva" w:hAnsi="Monotype Corsiva"/>
          <w:color w:val="000000"/>
          <w:sz w:val="32"/>
          <w:szCs w:val="32"/>
          <w:shd w:val="clear" w:color="auto" w:fill="FFFFFF"/>
        </w:rPr>
        <w:t> </w:t>
      </w:r>
      <w:r w:rsidRPr="00BD525C">
        <w:rPr>
          <w:rFonts w:ascii="Monotype Corsiva" w:hAnsi="Monotype Corsiva"/>
          <w:color w:val="000000"/>
          <w:sz w:val="32"/>
          <w:szCs w:val="32"/>
          <w:shd w:val="clear" w:color="auto" w:fill="FFFFFF"/>
        </w:rPr>
        <w:t>мер:</w:t>
      </w:r>
      <w:r w:rsidRPr="00BD525C">
        <w:rPr>
          <w:rFonts w:ascii="Monotype Corsiva" w:hAnsi="Monotype Corsiva"/>
          <w:color w:val="000000"/>
          <w:sz w:val="28"/>
          <w:szCs w:val="28"/>
          <w:shd w:val="clear" w:color="auto" w:fill="FFFFFF"/>
        </w:rPr>
        <w:br/>
      </w:r>
    </w:p>
    <w:p w14:paraId="6FD91072" w14:textId="77777777" w:rsidR="00D715A8" w:rsidRDefault="00673B5C" w:rsidP="009E559C">
      <w:pPr>
        <w:spacing w:after="0"/>
        <w:ind w:left="-510" w:right="283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Составьте четкий и предсказуемый распорядок дня. Во время еды и сна старайтесь делать что-то одинаково и в одно и то же время. Маленьким детям спокойнее, когда они знают, что будет дальше.</w:t>
      </w:r>
      <w:r w:rsidRP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 xml:space="preserve">Внедрите в распорядок дня занятия, которые позволят вашему ребенку расслабиться и снять напряжение. Некоторым детям нравится йога или глубокое дыхание. </w:t>
      </w:r>
    </w:p>
    <w:p w14:paraId="68084C18" w14:textId="77777777" w:rsidR="00D715A8" w:rsidRDefault="00673B5C" w:rsidP="009E559C">
      <w:pPr>
        <w:spacing w:after="0"/>
        <w:ind w:left="-510" w:right="283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Предложите пластилин, шарики из пенопласта, пузыри и другие предметы,</w:t>
      </w:r>
      <w:r w:rsid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снимающие</w:t>
      </w:r>
      <w:r w:rsid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стресс.</w:t>
      </w:r>
      <w:r w:rsidRP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 xml:space="preserve">Используйте стратегии позитивного подкрепления, чтобы помочь вашему малышу развить самоконтроль. </w:t>
      </w:r>
    </w:p>
    <w:p w14:paraId="68FF980F" w14:textId="77777777" w:rsidR="00D715A8" w:rsidRDefault="00673B5C" w:rsidP="009E559C">
      <w:pPr>
        <w:spacing w:after="0"/>
        <w:ind w:left="-510" w:right="283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Например, предложите мягкие напоминания, сформулированные таким образом, чтобы они знали, какое поведение ожидается. </w:t>
      </w:r>
    </w:p>
    <w:p w14:paraId="26C32231" w14:textId="27037E3B" w:rsidR="00D715A8" w:rsidRDefault="00673B5C" w:rsidP="009E559C">
      <w:pPr>
        <w:spacing w:after="0"/>
        <w:ind w:left="-510" w:right="283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Например, «У каждого из вас свое ведерко в песочнице</w:t>
      </w:r>
      <w:proofErr w:type="gramStart"/>
      <w:r w:rsidRP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!»</w:t>
      </w:r>
      <w:r w:rsidRP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Приготовьте</w:t>
      </w:r>
      <w:proofErr w:type="gramEnd"/>
      <w:r w:rsidRP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предметы, которые можно укусить: например, кольца для прорезывания зубов. Это помогает детям знать, что они могут безопасно укусить,</w:t>
      </w:r>
      <w:r w:rsid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не</w:t>
      </w:r>
      <w:r w:rsid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причинив</w:t>
      </w:r>
      <w:r w:rsid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вреда</w:t>
      </w:r>
      <w:r w:rsid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никому.</w:t>
      </w:r>
      <w:r w:rsidRP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Понаблюдайте за своим ребенком, чтобы узнать, где, когда и в каких ситуациях происходит укус. Иногда взрослому нужно оставаться рядом с ребенком,</w:t>
      </w:r>
      <w:r w:rsidR="00D715A8">
        <w:t> </w:t>
      </w:r>
      <w:r w:rsidRP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чтобы</w:t>
      </w:r>
      <w:r w:rsid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малыш</w:t>
      </w:r>
      <w:r w:rsid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никого</w:t>
      </w:r>
      <w:r w:rsid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не</w:t>
      </w:r>
      <w:r w:rsid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укусил.</w:t>
      </w:r>
      <w:r w:rsidRP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</w:p>
    <w:p w14:paraId="5DD53A36" w14:textId="77777777" w:rsidR="00D715A8" w:rsidRDefault="00673B5C" w:rsidP="009E559C">
      <w:pPr>
        <w:spacing w:after="0"/>
        <w:ind w:left="-510" w:right="283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715A8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Подводя итоги, </w:t>
      </w:r>
      <w:r w:rsidRP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напомним, что </w:t>
      </w:r>
      <w:r w:rsidRPr="00D715A8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укусы</w:t>
      </w:r>
      <w:r w:rsidRPr="00D7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— обычное явление у младенцев и детей ясельного возраста, но они должны прекратиться, когда малышу исполнится 3–4 года. Если с возрастом поведение так и не изменилось, мы рекомендуем обратиться к специалисту — детскому психиатру и психотерапевту. </w:t>
      </w:r>
    </w:p>
    <w:p w14:paraId="604DCBEF" w14:textId="77777777" w:rsidR="001A0E92" w:rsidRDefault="001A0E92" w:rsidP="001A0E92">
      <w:pPr>
        <w:spacing w:after="0"/>
        <w:ind w:left="-510" w:right="283" w:firstLine="708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</w:pPr>
    </w:p>
    <w:p w14:paraId="6A35B3CB" w14:textId="24FB85EE" w:rsidR="00DC4EB2" w:rsidRPr="001A0E92" w:rsidRDefault="00673B5C" w:rsidP="001A0E92">
      <w:pPr>
        <w:spacing w:after="0"/>
        <w:ind w:left="-510" w:right="283" w:firstLine="708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</w:pPr>
      <w:r w:rsidRPr="001A0E92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 xml:space="preserve">Вместе вы сможете найти причины </w:t>
      </w:r>
      <w:proofErr w:type="spellStart"/>
      <w:r w:rsidRPr="001A0E92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>кусаний</w:t>
      </w:r>
      <w:proofErr w:type="spellEnd"/>
      <w:r w:rsidRPr="001A0E92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 xml:space="preserve"> и способы борьбы с ними.</w:t>
      </w:r>
    </w:p>
    <w:sectPr w:rsidR="00DC4EB2" w:rsidRPr="001A0E92" w:rsidSect="009E559C">
      <w:pgSz w:w="11906" w:h="16838"/>
      <w:pgMar w:top="1134" w:right="850" w:bottom="1134" w:left="1701" w:header="708" w:footer="708" w:gutter="0"/>
      <w:pgBorders w:offsetFrom="page">
        <w:top w:val="snowflakeFancy" w:sz="31" w:space="24" w:color="FF0000"/>
        <w:left w:val="snowflakeFancy" w:sz="31" w:space="24" w:color="FF0000"/>
        <w:bottom w:val="snowflakeFancy" w:sz="31" w:space="24" w:color="FF0000"/>
        <w:right w:val="snowflakeFancy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5C"/>
    <w:rsid w:val="001245E0"/>
    <w:rsid w:val="001A0E92"/>
    <w:rsid w:val="001B53F2"/>
    <w:rsid w:val="00352221"/>
    <w:rsid w:val="00496146"/>
    <w:rsid w:val="00673B5C"/>
    <w:rsid w:val="00756499"/>
    <w:rsid w:val="009E559C"/>
    <w:rsid w:val="00BD525C"/>
    <w:rsid w:val="00C44F12"/>
    <w:rsid w:val="00D715A8"/>
    <w:rsid w:val="00DC4EB2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AA17"/>
  <w15:chartTrackingRefBased/>
  <w15:docId w15:val="{71CEA2E7-E6CC-46B0-823E-70A27B37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5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2022-08-14T13:55:00Z</dcterms:created>
  <dcterms:modified xsi:type="dcterms:W3CDTF">2025-09-11T06:11:00Z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905730302</vt:i4>
  </property>
</Properties>
</file>