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94534" w14:textId="23956CD0" w:rsidR="00673B5C" w:rsidRDefault="00673B5C" w:rsidP="00FF668E">
      <w:pPr>
        <w:spacing w:after="0"/>
        <w:ind w:right="283"/>
        <w:jc w:val="center"/>
        <w:rPr>
          <w:rFonts w:ascii="Monotype Corsiva" w:hAnsi="Monotype Corsiva"/>
          <w:b/>
          <w:bCs/>
          <w:color w:val="FF0000"/>
          <w:sz w:val="44"/>
          <w:szCs w:val="44"/>
          <w:shd w:val="clear" w:color="auto" w:fill="FFFFFF"/>
        </w:rPr>
      </w:pPr>
      <w:r w:rsidRPr="00FF668E">
        <w:rPr>
          <w:rFonts w:ascii="Monotype Corsiva" w:hAnsi="Monotype Corsiva"/>
          <w:b/>
          <w:bCs/>
          <w:color w:val="FF0000"/>
          <w:sz w:val="44"/>
          <w:szCs w:val="44"/>
          <w:shd w:val="clear" w:color="auto" w:fill="FFFFFF"/>
        </w:rPr>
        <w:t>Ребенок кусается. Как отучить?</w:t>
      </w:r>
    </w:p>
    <w:p w14:paraId="6181FFF6" w14:textId="77777777" w:rsidR="001B53F2" w:rsidRDefault="001B53F2" w:rsidP="001B53F2">
      <w:pPr>
        <w:spacing w:after="0"/>
        <w:ind w:left="-142"/>
        <w:jc w:val="right"/>
        <w:rPr>
          <w:rFonts w:ascii="Liberation Serif" w:hAnsi="Liberation Serif" w:cs="Liberation Serif"/>
          <w:b/>
          <w:i/>
          <w:color w:val="555555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b/>
          <w:i/>
          <w:color w:val="555555"/>
          <w:sz w:val="28"/>
          <w:szCs w:val="28"/>
          <w:shd w:val="clear" w:color="auto" w:fill="FFFFFF"/>
        </w:rPr>
        <w:t xml:space="preserve">Автор - </w:t>
      </w:r>
      <w:proofErr w:type="gramStart"/>
      <w:r>
        <w:rPr>
          <w:rFonts w:ascii="Liberation Serif" w:hAnsi="Liberation Serif" w:cs="Liberation Serif"/>
          <w:b/>
          <w:i/>
          <w:color w:val="555555"/>
          <w:sz w:val="28"/>
          <w:szCs w:val="28"/>
          <w:shd w:val="clear" w:color="auto" w:fill="FFFFFF"/>
        </w:rPr>
        <w:t>составитель :</w:t>
      </w:r>
      <w:proofErr w:type="gramEnd"/>
      <w:r>
        <w:rPr>
          <w:rFonts w:ascii="Liberation Serif" w:hAnsi="Liberation Serif" w:cs="Liberation Serif"/>
          <w:b/>
          <w:i/>
          <w:color w:val="555555"/>
          <w:sz w:val="28"/>
          <w:szCs w:val="28"/>
          <w:shd w:val="clear" w:color="auto" w:fill="FFFFFF"/>
        </w:rPr>
        <w:t xml:space="preserve"> </w:t>
      </w:r>
    </w:p>
    <w:p w14:paraId="53456EBC" w14:textId="77777777" w:rsidR="001B53F2" w:rsidRDefault="001B53F2" w:rsidP="001B53F2">
      <w:pPr>
        <w:spacing w:after="0"/>
        <w:ind w:left="-142"/>
        <w:jc w:val="right"/>
        <w:rPr>
          <w:rFonts w:ascii="Liberation Serif" w:hAnsi="Liberation Serif" w:cs="Liberation Serif"/>
          <w:b/>
          <w:i/>
          <w:color w:val="555555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b/>
          <w:i/>
          <w:color w:val="555555"/>
          <w:sz w:val="28"/>
          <w:szCs w:val="28"/>
          <w:shd w:val="clear" w:color="auto" w:fill="FFFFFF"/>
        </w:rPr>
        <w:t>педагог-психолог МА ДОУ № 4 Белоусова Н.Л.</w:t>
      </w:r>
    </w:p>
    <w:p w14:paraId="39344B7A" w14:textId="77777777" w:rsidR="001B53F2" w:rsidRDefault="001B53F2" w:rsidP="00FF668E">
      <w:pPr>
        <w:spacing w:after="0"/>
        <w:ind w:right="283"/>
        <w:jc w:val="center"/>
        <w:rPr>
          <w:rFonts w:ascii="Monotype Corsiva" w:hAnsi="Monotype Corsiva"/>
          <w:b/>
          <w:bCs/>
          <w:color w:val="FF0000"/>
          <w:sz w:val="44"/>
          <w:szCs w:val="44"/>
          <w:shd w:val="clear" w:color="auto" w:fill="FFFFFF"/>
        </w:rPr>
      </w:pPr>
      <w:bookmarkStart w:id="0" w:name="_GoBack"/>
      <w:bookmarkEnd w:id="0"/>
    </w:p>
    <w:p w14:paraId="367C2B00" w14:textId="4EDE13FA" w:rsidR="001A0E92" w:rsidRPr="00FF668E" w:rsidRDefault="00756499" w:rsidP="00FF668E">
      <w:pPr>
        <w:spacing w:after="0"/>
        <w:ind w:right="283"/>
        <w:jc w:val="center"/>
        <w:rPr>
          <w:rFonts w:ascii="Monotype Corsiva" w:hAnsi="Monotype Corsiva"/>
          <w:b/>
          <w:bCs/>
          <w:color w:val="FF0000"/>
          <w:sz w:val="44"/>
          <w:szCs w:val="4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8B12FB8" wp14:editId="57642B5D">
            <wp:extent cx="1701209" cy="11334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59" cy="11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5072E" w14:textId="28F19695" w:rsidR="00673B5C" w:rsidRPr="00FF668E" w:rsidRDefault="00673B5C" w:rsidP="00FF668E">
      <w:pPr>
        <w:spacing w:after="0"/>
        <w:ind w:left="-510" w:right="283" w:firstLine="510"/>
        <w:jc w:val="both"/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shd w:val="clear" w:color="auto" w:fill="FFFFFF"/>
        </w:rPr>
      </w:pPr>
      <w:r w:rsidRPr="00FF668E"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shd w:val="clear" w:color="auto" w:fill="FFFFFF"/>
        </w:rPr>
        <w:t>Когда ваш малыш кусает кого-то другого, легко почувствовать себя</w:t>
      </w:r>
      <w:r w:rsidR="009E559C" w:rsidRPr="00FF668E"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shd w:val="clear" w:color="auto" w:fill="FFFFFF"/>
        </w:rPr>
        <w:t xml:space="preserve"> </w:t>
      </w:r>
      <w:r w:rsidRPr="00FF668E"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shd w:val="clear" w:color="auto" w:fill="FFFFFF"/>
        </w:rPr>
        <w:t xml:space="preserve">худшим родителем на планете. И с этой проблемой можно </w:t>
      </w:r>
      <w:proofErr w:type="gramStart"/>
      <w:r w:rsidRPr="00FF668E"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shd w:val="clear" w:color="auto" w:fill="FFFFFF"/>
        </w:rPr>
        <w:t>столкнуться</w:t>
      </w:r>
      <w:proofErr w:type="gramEnd"/>
      <w:r w:rsidRPr="00FF668E"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shd w:val="clear" w:color="auto" w:fill="FFFFFF"/>
        </w:rPr>
        <w:t xml:space="preserve"> когда угодно: ребенок кусается в 1 год, в детском саду, на игровой площадке или даже во время объятий. На самом деле, эта проблема довольно распространена и понятна с точки зрения психики ребенка!</w:t>
      </w:r>
    </w:p>
    <w:p w14:paraId="5CA1889E" w14:textId="77777777" w:rsidR="00673B5C" w:rsidRDefault="00673B5C" w:rsidP="009E559C">
      <w:pPr>
        <w:spacing w:after="0"/>
        <w:ind w:left="-510" w:right="283"/>
        <w:jc w:val="center"/>
        <w:rPr>
          <w:rFonts w:ascii="Monotype Corsiva" w:hAnsi="Monotype Corsiva"/>
          <w:color w:val="000000"/>
          <w:sz w:val="28"/>
          <w:szCs w:val="28"/>
          <w:shd w:val="clear" w:color="auto" w:fill="FFFFFF"/>
        </w:rPr>
      </w:pPr>
    </w:p>
    <w:p w14:paraId="0CFBEF48" w14:textId="5B7AF3B5" w:rsidR="00352221" w:rsidRPr="00FF668E" w:rsidRDefault="00673B5C" w:rsidP="009E559C">
      <w:pPr>
        <w:spacing w:after="0"/>
        <w:ind w:left="-510" w:right="283"/>
        <w:jc w:val="center"/>
        <w:rPr>
          <w:rFonts w:ascii="Monotype Corsiva" w:hAnsi="Monotype Corsiva"/>
          <w:b/>
          <w:bCs/>
          <w:color w:val="000000"/>
          <w:sz w:val="36"/>
          <w:szCs w:val="36"/>
          <w:shd w:val="clear" w:color="auto" w:fill="FFFFFF"/>
        </w:rPr>
      </w:pPr>
      <w:r w:rsidRPr="00FF668E">
        <w:rPr>
          <w:rFonts w:ascii="Monotype Corsiva" w:hAnsi="Monotype Corsiva"/>
          <w:b/>
          <w:bCs/>
          <w:color w:val="FF0000"/>
          <w:sz w:val="44"/>
          <w:szCs w:val="44"/>
          <w:shd w:val="clear" w:color="auto" w:fill="FFFFFF"/>
        </w:rPr>
        <w:t>Рассказываем, как быть, если ребенок кусается.</w:t>
      </w:r>
    </w:p>
    <w:p w14:paraId="5B397BC6" w14:textId="21EBB178" w:rsidR="00352221" w:rsidRPr="00352221" w:rsidRDefault="00673B5C" w:rsidP="009E559C">
      <w:pPr>
        <w:spacing w:after="0"/>
        <w:ind w:left="-510" w:right="283"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5222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В каком возрасте дети начинают </w:t>
      </w:r>
      <w:proofErr w:type="gramStart"/>
      <w:r w:rsidRPr="0035222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кусаться?</w:t>
      </w:r>
      <w:r w:rsidRPr="0035222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352221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Укусы</w:t>
      </w:r>
      <w:proofErr w:type="gramEnd"/>
      <w:r w:rsidRPr="00352221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 </w:t>
      </w:r>
      <w:r w:rsidRPr="0035222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- это типичное поведение, которое часто наблюдается у младенцев, детей ясельного и двухлетнего возраста. Дети без следа перерастают эту проблемы, приобретая навыки самоконтроля и решения проблем более мирным путем. Но, тем не менее, укусы — крайне неприятное и даже опасное поведение.</w:t>
      </w:r>
    </w:p>
    <w:p w14:paraId="302F157B" w14:textId="5FCE7D4E" w:rsidR="00352221" w:rsidRPr="00FF668E" w:rsidRDefault="00673B5C" w:rsidP="00FF668E">
      <w:pPr>
        <w:spacing w:after="0"/>
        <w:ind w:left="-510" w:right="283" w:firstLine="708"/>
        <w:jc w:val="both"/>
        <w:rPr>
          <w:rFonts w:ascii="Monotype Corsiva" w:hAnsi="Monotype Corsiva"/>
          <w:b/>
          <w:bCs/>
          <w:color w:val="000000"/>
          <w:sz w:val="28"/>
          <w:szCs w:val="28"/>
          <w:shd w:val="clear" w:color="auto" w:fill="FFFFFF"/>
        </w:rPr>
      </w:pPr>
      <w:r w:rsidRPr="0035222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Особенно, если ребенок кусается в яслях или детском саду, ведь воспитатели зачастую не готовы принимать в группу «кусачих» детей.</w:t>
      </w:r>
      <w:r w:rsidRPr="0035222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</w:p>
    <w:p w14:paraId="49E737CE" w14:textId="16E45C05" w:rsidR="00C44F12" w:rsidRPr="00FF668E" w:rsidRDefault="00673B5C" w:rsidP="00FF668E">
      <w:pPr>
        <w:spacing w:after="0"/>
        <w:ind w:left="-510" w:right="283" w:firstLine="708"/>
        <w:jc w:val="center"/>
        <w:rPr>
          <w:rFonts w:ascii="Monotype Corsiva" w:hAnsi="Monotype Corsiva"/>
          <w:b/>
          <w:bCs/>
          <w:color w:val="FF0000"/>
          <w:sz w:val="44"/>
          <w:szCs w:val="44"/>
          <w:shd w:val="clear" w:color="auto" w:fill="FFFFFF"/>
        </w:rPr>
      </w:pPr>
      <w:r w:rsidRPr="00FF668E">
        <w:rPr>
          <w:rFonts w:ascii="Monotype Corsiva" w:hAnsi="Monotype Corsiva"/>
          <w:b/>
          <w:bCs/>
          <w:color w:val="FF0000"/>
          <w:sz w:val="44"/>
          <w:szCs w:val="44"/>
          <w:shd w:val="clear" w:color="auto" w:fill="FFFFFF"/>
        </w:rPr>
        <w:t>Почему ребенок начал кусаться?</w:t>
      </w:r>
    </w:p>
    <w:p w14:paraId="2D793A61" w14:textId="7DDE1D10" w:rsidR="00C44F12" w:rsidRPr="00C44F12" w:rsidRDefault="00673B5C" w:rsidP="00FF668E">
      <w:pPr>
        <w:spacing w:after="0"/>
        <w:ind w:left="-510" w:right="283" w:firstLine="708"/>
        <w:jc w:val="both"/>
        <w:rPr>
          <w:rFonts w:ascii="Monotype Corsiva" w:hAnsi="Monotype Corsiva"/>
          <w:color w:val="000000"/>
          <w:sz w:val="28"/>
          <w:szCs w:val="28"/>
          <w:shd w:val="clear" w:color="auto" w:fill="FFFFFF"/>
        </w:rPr>
      </w:pPr>
      <w:r w:rsidRPr="0035222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Укусы очень распространены в именно раннем детстве. Младенцы и малыши в 1 год, 2 года кусаются по разным причинам: например, при прорезывании зубов или при исследовании ртом новой игрушки или предмета. Когда они нач</w:t>
      </w:r>
      <w:r w:rsidR="00C44F1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</w:t>
      </w:r>
      <w:r w:rsidRPr="0035222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нают понимать причинно-следственные связи, они также могут укусить человека, чтобы посмотреть, какая последует реакция.</w:t>
      </w:r>
    </w:p>
    <w:p w14:paraId="29F085B4" w14:textId="197644D0" w:rsidR="00C44F12" w:rsidRDefault="00673B5C" w:rsidP="00FF668E">
      <w:pPr>
        <w:spacing w:after="0"/>
        <w:ind w:left="-510" w:right="283"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C44F1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Укусы также могут быть способом привлечь внимание или выразить свои чувства. Ведь разочарование, гнев и страх - это сильные эмоции, и малышам не хватает языковых навыков, чтобы их выразить! Поэтому, если они не могут найти нужные слова достаточно быстро или не могут сказать, что они чувствуют, они могут укусить, чтобы сказать: «Обратите внимание на меня!» или "Мне это не нравится!»</w:t>
      </w:r>
    </w:p>
    <w:p w14:paraId="2A3D20E0" w14:textId="38E06BEC" w:rsidR="00756499" w:rsidRDefault="00673B5C" w:rsidP="00756499">
      <w:pPr>
        <w:spacing w:after="0"/>
        <w:ind w:left="-510" w:right="283" w:firstLine="708"/>
        <w:jc w:val="both"/>
        <w:rPr>
          <w:rFonts w:ascii="Monotype Corsiva" w:hAnsi="Monotype Corsiva"/>
          <w:color w:val="000000"/>
          <w:sz w:val="28"/>
          <w:szCs w:val="28"/>
          <w:shd w:val="clear" w:color="auto" w:fill="FFFFFF"/>
        </w:rPr>
      </w:pPr>
      <w:r w:rsidRPr="00C44F1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Укусы у дошкольников встречаются реже, чем у малышей. Когда дошкольник кусается, это может быть связано с конфликтами дома, которые заставляют ребенка расстраиваться, разочаровываться или бояться. Дошкольник также может укусить в порядке самообороны.</w:t>
      </w:r>
      <w:r w:rsidRPr="00C44F1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</w:p>
    <w:p w14:paraId="41EFA5AE" w14:textId="40F76645" w:rsidR="00C44F12" w:rsidRPr="00FF668E" w:rsidRDefault="00673B5C" w:rsidP="009E559C">
      <w:pPr>
        <w:spacing w:after="0"/>
        <w:ind w:left="-510" w:right="283" w:firstLine="708"/>
        <w:jc w:val="center"/>
        <w:rPr>
          <w:rFonts w:ascii="Monotype Corsiva" w:hAnsi="Monotype Corsiva"/>
          <w:color w:val="000000"/>
          <w:sz w:val="36"/>
          <w:szCs w:val="36"/>
          <w:shd w:val="clear" w:color="auto" w:fill="FFFFFF"/>
        </w:rPr>
      </w:pPr>
      <w:r w:rsidRPr="00FF668E">
        <w:rPr>
          <w:rFonts w:ascii="Monotype Corsiva" w:hAnsi="Monotype Corsiva"/>
          <w:b/>
          <w:bCs/>
          <w:color w:val="C00000"/>
          <w:sz w:val="44"/>
          <w:szCs w:val="44"/>
          <w:shd w:val="clear" w:color="auto" w:fill="FFFFFF"/>
        </w:rPr>
        <w:t>Ребенок кусается, как реагировать?</w:t>
      </w:r>
      <w:r w:rsidRPr="00FF668E">
        <w:rPr>
          <w:rFonts w:ascii="Monotype Corsiva" w:hAnsi="Monotype Corsiva"/>
          <w:b/>
          <w:bCs/>
          <w:color w:val="C00000"/>
          <w:sz w:val="44"/>
          <w:szCs w:val="44"/>
          <w:shd w:val="clear" w:color="auto" w:fill="FFFFFF"/>
        </w:rPr>
        <w:br/>
      </w:r>
    </w:p>
    <w:p w14:paraId="117046AB" w14:textId="77777777" w:rsidR="00496146" w:rsidRDefault="00673B5C" w:rsidP="009E559C">
      <w:pPr>
        <w:spacing w:after="0"/>
        <w:ind w:left="-510" w:right="283" w:firstLine="708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49614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При укусе важно бороться с поведением сразу после того, как оно произошло. Попробуйте выполнить следующие </w:t>
      </w:r>
      <w:proofErr w:type="gramStart"/>
      <w:r w:rsidRPr="0049614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действия:</w:t>
      </w:r>
      <w:r w:rsidRPr="0049614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br/>
      </w:r>
      <w:r w:rsidRPr="00496146"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>Шаг</w:t>
      </w:r>
      <w:proofErr w:type="gramEnd"/>
      <w:r w:rsidRPr="00496146"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 xml:space="preserve"> 1:</w:t>
      </w:r>
      <w:r w:rsidRPr="0049614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 Сохраняйте спокойствие и твердость. </w:t>
      </w:r>
    </w:p>
    <w:p w14:paraId="254C2756" w14:textId="0045D104" w:rsidR="00C44F12" w:rsidRPr="00496146" w:rsidRDefault="00673B5C" w:rsidP="009E559C">
      <w:pPr>
        <w:spacing w:after="0"/>
        <w:ind w:left="-510" w:right="283" w:firstLine="708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49614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Обращайтесь к ребенку с твердым «не кусайся!» или «кусать больно!».</w:t>
      </w:r>
    </w:p>
    <w:p w14:paraId="38CD21D4" w14:textId="0D422768" w:rsidR="00C44F12" w:rsidRPr="00496146" w:rsidRDefault="00673B5C" w:rsidP="009E559C">
      <w:pPr>
        <w:spacing w:after="0"/>
        <w:ind w:left="-510" w:right="283" w:firstLine="708"/>
        <w:jc w:val="both"/>
        <w:rPr>
          <w:rFonts w:ascii="Monotype Corsiva" w:hAnsi="Monotype Corsiva"/>
          <w:color w:val="000000"/>
          <w:sz w:val="32"/>
          <w:szCs w:val="32"/>
          <w:shd w:val="clear" w:color="auto" w:fill="FFFFFF"/>
        </w:rPr>
      </w:pPr>
      <w:r w:rsidRPr="0049614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Дайте понять, что кусать - это неправильно, но избегайте длинных объяснений, пока ваш ребенок не станет достаточно взрослым, чтобы их</w:t>
      </w:r>
      <w:r w:rsidR="00C44F12" w:rsidRPr="0049614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Pr="0049614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понять.</w:t>
      </w:r>
    </w:p>
    <w:p w14:paraId="74DFAC67" w14:textId="07DA3F47" w:rsidR="00C44F12" w:rsidRPr="00FF668E" w:rsidRDefault="00673B5C" w:rsidP="009E559C">
      <w:pPr>
        <w:spacing w:after="0"/>
        <w:ind w:left="-510" w:right="283" w:firstLine="708"/>
        <w:jc w:val="center"/>
        <w:rPr>
          <w:rFonts w:ascii="Monotype Corsiva" w:hAnsi="Monotype Corsiva"/>
          <w:color w:val="000000"/>
          <w:sz w:val="36"/>
          <w:szCs w:val="36"/>
          <w:shd w:val="clear" w:color="auto" w:fill="FFFFFF"/>
        </w:rPr>
      </w:pPr>
      <w:r w:rsidRPr="00FF668E">
        <w:rPr>
          <w:rFonts w:ascii="Monotype Corsiva" w:hAnsi="Monotype Corsiva"/>
          <w:b/>
          <w:bCs/>
          <w:color w:val="C00000"/>
          <w:sz w:val="44"/>
          <w:szCs w:val="44"/>
          <w:shd w:val="clear" w:color="auto" w:fill="FFFFFF"/>
        </w:rPr>
        <w:t>Это важно!</w:t>
      </w:r>
    </w:p>
    <w:p w14:paraId="7B0B1E85" w14:textId="77777777" w:rsidR="00496146" w:rsidRPr="00496146" w:rsidRDefault="00673B5C" w:rsidP="009E559C">
      <w:pPr>
        <w:spacing w:after="0"/>
        <w:ind w:left="-510" w:right="283" w:firstLine="708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C44F12">
        <w:rPr>
          <w:rFonts w:ascii="Times New Roman" w:hAnsi="Times New Roman" w:cs="Times New Roman"/>
          <w:b/>
          <w:bCs/>
          <w:color w:val="C00000"/>
          <w:sz w:val="28"/>
          <w:szCs w:val="28"/>
          <w:u w:val="single"/>
          <w:shd w:val="clear" w:color="auto" w:fill="FFFFFF"/>
        </w:rPr>
        <w:t>Никогда не кусайте ребенка в ответ. Помните, что вы взрослый.</w:t>
      </w:r>
      <w:r w:rsidRPr="00C44F1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C44F1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496146"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 xml:space="preserve">Шаг 2: </w:t>
      </w:r>
      <w:r w:rsidRPr="0049614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Утешьте жертву. Обратите внимание на человека, которого укусили, особенно если это другой ребенок. Если есть травма, промойте это место водой с мылом. </w:t>
      </w:r>
    </w:p>
    <w:p w14:paraId="611EE35D" w14:textId="1B53DB27" w:rsidR="00BD525C" w:rsidRPr="00496146" w:rsidRDefault="00673B5C" w:rsidP="009E559C">
      <w:pPr>
        <w:spacing w:after="0"/>
        <w:ind w:left="-510" w:right="283" w:firstLine="708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49614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Обратитесь за медицинской помощью, если укус глубокий</w:t>
      </w:r>
      <w:r w:rsidR="00BD525C" w:rsidRPr="0049614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en-US"/>
        </w:rPr>
        <w:t> </w:t>
      </w:r>
      <w:r w:rsidRPr="0049614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или</w:t>
      </w:r>
      <w:r w:rsidR="00BD525C" w:rsidRPr="0049614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en-US"/>
        </w:rPr>
        <w:t> </w:t>
      </w:r>
      <w:r w:rsidRPr="0049614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кровоточит.</w:t>
      </w:r>
      <w:r w:rsidRPr="0049614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br/>
      </w:r>
      <w:r w:rsidRPr="00496146"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>Шаг 3</w:t>
      </w:r>
      <w:r w:rsidR="00BD525C" w:rsidRPr="00496146"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>:</w:t>
      </w:r>
      <w:r w:rsidRPr="0049614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 Утешайте кусающего, если нужно. Часто малыши не осознают, что укусы причиняют боль. </w:t>
      </w:r>
    </w:p>
    <w:p w14:paraId="517BC875" w14:textId="4FE52086" w:rsidR="00BD525C" w:rsidRPr="00496146" w:rsidRDefault="00673B5C" w:rsidP="009E559C">
      <w:pPr>
        <w:spacing w:after="0"/>
        <w:ind w:left="-510" w:right="283" w:firstLine="708"/>
        <w:jc w:val="both"/>
        <w:rPr>
          <w:rFonts w:ascii="Monotype Corsiva" w:hAnsi="Monotype Corsiva"/>
          <w:color w:val="000000"/>
          <w:sz w:val="32"/>
          <w:szCs w:val="32"/>
          <w:shd w:val="clear" w:color="auto" w:fill="FFFFFF"/>
        </w:rPr>
      </w:pPr>
      <w:r w:rsidRPr="0049614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Это нормально - утешать ребенка, который расстроен из-за того, что причинил кому-то боль. Но если кусающий использует это поведение, чтобы привлечь внимание, утешение лишь навредит</w:t>
      </w:r>
      <w:r w:rsidR="00BD525C" w:rsidRPr="0049614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.</w:t>
      </w:r>
      <w:r w:rsidRPr="0049614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br/>
      </w:r>
      <w:r w:rsidRPr="00496146"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 xml:space="preserve">Шаг 4: </w:t>
      </w:r>
      <w:r w:rsidRPr="0049614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Предложите альтернативы. Обсудите эту ситуацию с ребенком позже и расскажите, что вместо укуса можно использовать слово «нет», «стоп» и «это мое», когда он хочет отстоять</w:t>
      </w:r>
      <w:r w:rsidR="0049614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49614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свои</w:t>
      </w:r>
      <w:r w:rsidR="0049614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49614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границы.</w:t>
      </w:r>
      <w:r w:rsidRPr="0049614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br/>
      </w:r>
      <w:r w:rsidRPr="00496146"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>Шаг 5:</w:t>
      </w:r>
      <w:r w:rsidRPr="0049614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 Перенаправление. Отвлечение творит чудеса с детьми этого возраста. Если эмоции на подъеме, помогите перенаправить внимание малыша на более позитивное занятие, например, танцы под</w:t>
      </w:r>
      <w:r w:rsidR="0049614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49614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музыку,</w:t>
      </w:r>
      <w:r w:rsidR="00496146">
        <w:t> </w:t>
      </w:r>
      <w:r w:rsidRPr="0049614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раскрашивание</w:t>
      </w:r>
      <w:r w:rsidR="00BD525C" w:rsidRPr="0049614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49614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или</w:t>
      </w:r>
      <w:r w:rsidR="00BD525C" w:rsidRPr="0049614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49614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игру.</w:t>
      </w:r>
      <w:r w:rsidRPr="0049614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br/>
      </w:r>
    </w:p>
    <w:p w14:paraId="0E2870E4" w14:textId="407F9E1D" w:rsidR="00BD525C" w:rsidRDefault="00BD525C" w:rsidP="009E559C">
      <w:pPr>
        <w:spacing w:after="0"/>
        <w:ind w:left="-510" w:right="283" w:firstLine="708"/>
        <w:jc w:val="both"/>
        <w:rPr>
          <w:rFonts w:ascii="Monotype Corsiva" w:hAnsi="Monotype Corsiva"/>
          <w:color w:val="000000"/>
          <w:sz w:val="28"/>
          <w:szCs w:val="28"/>
          <w:shd w:val="clear" w:color="auto" w:fill="FFFFFF"/>
        </w:rPr>
      </w:pPr>
    </w:p>
    <w:p w14:paraId="7AE19CB7" w14:textId="3C46250C" w:rsidR="00BD525C" w:rsidRDefault="00BD525C" w:rsidP="009E559C">
      <w:pPr>
        <w:spacing w:after="0"/>
        <w:ind w:left="-510" w:right="283" w:firstLine="708"/>
        <w:jc w:val="both"/>
        <w:rPr>
          <w:rFonts w:ascii="Monotype Corsiva" w:hAnsi="Monotype Corsiva"/>
          <w:color w:val="000000"/>
          <w:sz w:val="28"/>
          <w:szCs w:val="28"/>
          <w:shd w:val="clear" w:color="auto" w:fill="FFFFFF"/>
        </w:rPr>
      </w:pPr>
    </w:p>
    <w:p w14:paraId="6A080DE8" w14:textId="520A613C" w:rsidR="00BD525C" w:rsidRDefault="00BD525C" w:rsidP="009E559C">
      <w:pPr>
        <w:spacing w:after="0"/>
        <w:ind w:left="-510" w:right="283" w:firstLine="708"/>
        <w:jc w:val="both"/>
        <w:rPr>
          <w:rFonts w:ascii="Monotype Corsiva" w:hAnsi="Monotype Corsiva"/>
          <w:color w:val="000000"/>
          <w:sz w:val="28"/>
          <w:szCs w:val="28"/>
          <w:shd w:val="clear" w:color="auto" w:fill="FFFFFF"/>
        </w:rPr>
      </w:pPr>
    </w:p>
    <w:p w14:paraId="7FC6AEEB" w14:textId="36B28BE6" w:rsidR="00D715A8" w:rsidRDefault="00673B5C" w:rsidP="00496146">
      <w:pPr>
        <w:spacing w:after="0"/>
        <w:ind w:right="283"/>
        <w:jc w:val="center"/>
        <w:rPr>
          <w:rFonts w:ascii="Monotype Corsiva" w:hAnsi="Monotype Corsiva"/>
          <w:color w:val="000000"/>
          <w:sz w:val="32"/>
          <w:szCs w:val="32"/>
          <w:shd w:val="clear" w:color="auto" w:fill="FFFFFF"/>
        </w:rPr>
      </w:pPr>
      <w:r w:rsidRPr="00673B5C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br/>
      </w:r>
      <w:r w:rsidRPr="00FF668E">
        <w:rPr>
          <w:rFonts w:ascii="Monotype Corsiva" w:hAnsi="Monotype Corsiva"/>
          <w:b/>
          <w:bCs/>
          <w:color w:val="C00000"/>
          <w:sz w:val="44"/>
          <w:szCs w:val="44"/>
          <w:shd w:val="clear" w:color="auto" w:fill="FFFFFF"/>
        </w:rPr>
        <w:t>Как отучить ребенка кусаться?</w:t>
      </w:r>
      <w:r w:rsidRPr="001A0E92">
        <w:rPr>
          <w:rFonts w:ascii="Monotype Corsiva" w:hAnsi="Monotype Corsiva"/>
          <w:color w:val="000000"/>
          <w:sz w:val="32"/>
          <w:szCs w:val="32"/>
          <w:shd w:val="clear" w:color="auto" w:fill="FFFFFF"/>
        </w:rPr>
        <w:br/>
      </w:r>
    </w:p>
    <w:p w14:paraId="371FAB31" w14:textId="3986B47B" w:rsidR="00D715A8" w:rsidRDefault="00673B5C" w:rsidP="009E559C">
      <w:pPr>
        <w:spacing w:after="0"/>
        <w:ind w:left="-510" w:right="28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D525C">
        <w:rPr>
          <w:rFonts w:ascii="Monotype Corsiva" w:hAnsi="Monotype Corsiva"/>
          <w:color w:val="000000"/>
          <w:sz w:val="32"/>
          <w:szCs w:val="32"/>
          <w:shd w:val="clear" w:color="auto" w:fill="FFFFFF"/>
        </w:rPr>
        <w:t>Чтобы отучить ребенка кусаться, мы предлагаем использовать сразу комплекс</w:t>
      </w:r>
      <w:r w:rsidR="00D715A8">
        <w:rPr>
          <w:rFonts w:ascii="Monotype Corsiva" w:hAnsi="Monotype Corsiva"/>
          <w:color w:val="000000"/>
          <w:sz w:val="32"/>
          <w:szCs w:val="32"/>
          <w:shd w:val="clear" w:color="auto" w:fill="FFFFFF"/>
        </w:rPr>
        <w:t> </w:t>
      </w:r>
      <w:r w:rsidRPr="00BD525C">
        <w:rPr>
          <w:rFonts w:ascii="Monotype Corsiva" w:hAnsi="Monotype Corsiva"/>
          <w:color w:val="000000"/>
          <w:sz w:val="32"/>
          <w:szCs w:val="32"/>
          <w:shd w:val="clear" w:color="auto" w:fill="FFFFFF"/>
        </w:rPr>
        <w:t>мер:</w:t>
      </w:r>
      <w:r w:rsidRPr="00BD525C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br/>
      </w:r>
    </w:p>
    <w:p w14:paraId="6FD91072" w14:textId="77777777" w:rsidR="00D715A8" w:rsidRDefault="00673B5C" w:rsidP="009E559C">
      <w:pPr>
        <w:spacing w:after="0"/>
        <w:ind w:left="-510" w:right="283"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71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Составьте четкий и предсказуемый распорядок дня. Во время еды и сна старайтесь делать что-то одинаково и в одно и то же время. Маленьким детям спокойнее, когда они знают, что будет дальше.</w:t>
      </w:r>
      <w:r w:rsidRPr="00D71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  <w:t xml:space="preserve">Внедрите в распорядок дня занятия, которые позволят вашему ребенку расслабиться и снять напряжение. Некоторым детям нравится йога или глубокое дыхание. </w:t>
      </w:r>
    </w:p>
    <w:p w14:paraId="68084C18" w14:textId="77777777" w:rsidR="00D715A8" w:rsidRDefault="00673B5C" w:rsidP="009E559C">
      <w:pPr>
        <w:spacing w:after="0"/>
        <w:ind w:left="-510" w:right="283"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71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Предложите пластилин, шарики из пенопласта, пузыри и другие предметы,</w:t>
      </w:r>
      <w:r w:rsidR="00D71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D71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снимающие</w:t>
      </w:r>
      <w:r w:rsidR="00D71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D71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стресс.</w:t>
      </w:r>
      <w:r w:rsidRPr="00D71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  <w:t xml:space="preserve">Используйте стратегии позитивного подкрепления, чтобы помочь вашему малышу развить самоконтроль. </w:t>
      </w:r>
    </w:p>
    <w:p w14:paraId="68FF980F" w14:textId="77777777" w:rsidR="00D715A8" w:rsidRDefault="00673B5C" w:rsidP="009E559C">
      <w:pPr>
        <w:spacing w:after="0"/>
        <w:ind w:left="-510" w:right="283"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71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Например, предложите мягкие напоминания, сформулированные таким образом, чтобы они знали, какое поведение ожидается. </w:t>
      </w:r>
    </w:p>
    <w:p w14:paraId="26C32231" w14:textId="27037E3B" w:rsidR="00D715A8" w:rsidRDefault="00673B5C" w:rsidP="009E559C">
      <w:pPr>
        <w:spacing w:after="0"/>
        <w:ind w:left="-510" w:right="283"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71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Например, «У каждого из вас свое ведерко в песочнице</w:t>
      </w:r>
      <w:proofErr w:type="gramStart"/>
      <w:r w:rsidRPr="00D71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!»</w:t>
      </w:r>
      <w:r w:rsidRPr="00D71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  <w:t>Приготовьте</w:t>
      </w:r>
      <w:proofErr w:type="gramEnd"/>
      <w:r w:rsidRPr="00D71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предметы, которые можно укусить: например, кольца для прорезывания зубов. Это помогает детям знать, что они могут безопасно укусить,</w:t>
      </w:r>
      <w:r w:rsidR="00D71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D71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не</w:t>
      </w:r>
      <w:r w:rsidR="00D71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D71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причинив</w:t>
      </w:r>
      <w:r w:rsidR="00D71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D71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вреда</w:t>
      </w:r>
      <w:r w:rsidR="00D71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D71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никому.</w:t>
      </w:r>
      <w:r w:rsidRPr="00D71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  <w:t>Понаблюдайте за своим ребенком, чтобы узнать, где, когда и в каких ситуациях происходит укус. Иногда взрослому нужно оставаться рядом с ребенком,</w:t>
      </w:r>
      <w:r w:rsidR="00D715A8">
        <w:t> </w:t>
      </w:r>
      <w:r w:rsidRPr="00D71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чтобы</w:t>
      </w:r>
      <w:r w:rsidR="00D71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D71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малыш</w:t>
      </w:r>
      <w:r w:rsidR="00D71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D71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никого</w:t>
      </w:r>
      <w:r w:rsidR="00D71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D71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не</w:t>
      </w:r>
      <w:r w:rsidR="00D71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D71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укусил.</w:t>
      </w:r>
      <w:r w:rsidRPr="00D71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</w:p>
    <w:p w14:paraId="5DD53A36" w14:textId="77777777" w:rsidR="00D715A8" w:rsidRDefault="00673B5C" w:rsidP="009E559C">
      <w:pPr>
        <w:spacing w:after="0"/>
        <w:ind w:left="-510" w:right="283"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715A8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Подводя итоги, </w:t>
      </w:r>
      <w:r w:rsidRPr="00D71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напомним, что </w:t>
      </w:r>
      <w:r w:rsidRPr="00D715A8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укусы</w:t>
      </w:r>
      <w:r w:rsidRPr="00D71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— обычное явление у младенцев и детей ясельного возраста, но они должны прекратиться, когда малышу исполнится 3–4 года. Если с возрастом поведение так и не изменилось, мы рекомендуем обратиться к специалисту — детскому психиатру и психотерапевту. </w:t>
      </w:r>
    </w:p>
    <w:p w14:paraId="604DCBEF" w14:textId="77777777" w:rsidR="001A0E92" w:rsidRDefault="001A0E92" w:rsidP="001A0E92">
      <w:pPr>
        <w:spacing w:after="0"/>
        <w:ind w:left="-510" w:right="283" w:firstLine="708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</w:pPr>
    </w:p>
    <w:p w14:paraId="6A35B3CB" w14:textId="24FB85EE" w:rsidR="00DC4EB2" w:rsidRPr="001A0E92" w:rsidRDefault="00673B5C" w:rsidP="001A0E92">
      <w:pPr>
        <w:spacing w:after="0"/>
        <w:ind w:left="-510" w:right="283" w:firstLine="708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</w:pPr>
      <w:r w:rsidRPr="001A0E92"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 xml:space="preserve">Вместе вы сможете найти причины </w:t>
      </w:r>
      <w:proofErr w:type="spellStart"/>
      <w:r w:rsidRPr="001A0E92"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>кусаний</w:t>
      </w:r>
      <w:proofErr w:type="spellEnd"/>
      <w:r w:rsidRPr="001A0E92"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 xml:space="preserve"> и способы борьбы с ними.</w:t>
      </w:r>
    </w:p>
    <w:sectPr w:rsidR="00DC4EB2" w:rsidRPr="001A0E92" w:rsidSect="009E559C">
      <w:pgSz w:w="11906" w:h="16838"/>
      <w:pgMar w:top="1134" w:right="850" w:bottom="1134" w:left="1701" w:header="708" w:footer="708" w:gutter="0"/>
      <w:pgBorders w:offsetFrom="page">
        <w:top w:val="snowflakeFancy" w:sz="31" w:space="24" w:color="FF0000"/>
        <w:left w:val="snowflakeFancy" w:sz="31" w:space="24" w:color="FF0000"/>
        <w:bottom w:val="snowflakeFancy" w:sz="31" w:space="24" w:color="FF0000"/>
        <w:right w:val="snowflakeFancy" w:sz="31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B5C"/>
    <w:rsid w:val="001245E0"/>
    <w:rsid w:val="001A0E92"/>
    <w:rsid w:val="001B53F2"/>
    <w:rsid w:val="00352221"/>
    <w:rsid w:val="00496146"/>
    <w:rsid w:val="00673B5C"/>
    <w:rsid w:val="00756499"/>
    <w:rsid w:val="009E559C"/>
    <w:rsid w:val="00BD525C"/>
    <w:rsid w:val="00C44F12"/>
    <w:rsid w:val="00D715A8"/>
    <w:rsid w:val="00DC4EB2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DAA17"/>
  <w15:chartTrackingRefBased/>
  <w15:docId w15:val="{71CEA2E7-E6CC-46B0-823E-70A27B37D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5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2022-08-14T13:55:00Z</dcterms:created>
  <dcterms:modified xsi:type="dcterms:W3CDTF">2025-09-11T06:11:00Z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905730302</vt:i4>
  </property>
</Properties>
</file>